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08516" w14:textId="4DAE919F" w:rsidR="00450C47" w:rsidRPr="00AE61FA" w:rsidRDefault="00DE5F96" w:rsidP="00C01775">
      <w:pPr>
        <w:pStyle w:val="Body"/>
        <w:spacing w:line="288" w:lineRule="auto"/>
        <w:jc w:val="center"/>
        <w:rPr>
          <w:rFonts w:ascii="Arial" w:eastAsia="Arial" w:hAnsi="Arial" w:cs="Arial"/>
          <w:b/>
          <w:bCs/>
          <w:color w:val="0433FF"/>
          <w:sz w:val="28"/>
          <w:szCs w:val="28"/>
        </w:rPr>
      </w:pPr>
      <w:r w:rsidRPr="00AE61FA">
        <w:rPr>
          <w:rFonts w:ascii="Arial" w:hAnsi="Arial" w:cs="Arial"/>
          <w:b/>
          <w:bCs/>
          <w:noProof/>
          <w:color w:val="0432FF"/>
          <w:sz w:val="28"/>
          <w:szCs w:val="28"/>
          <w14:textOutline w14:w="0" w14:cap="rnd" w14:cmpd="sng" w14:algn="ctr">
            <w14:noFill/>
            <w14:prstDash w14:val="solid"/>
            <w14:bevel/>
          </w14:textOutline>
        </w:rPr>
        <w:drawing>
          <wp:anchor distT="0" distB="0" distL="114300" distR="114300" simplePos="0" relativeHeight="251660288" behindDoc="0" locked="0" layoutInCell="1" allowOverlap="1" wp14:anchorId="73C7D552" wp14:editId="34BD8D71">
            <wp:simplePos x="0" y="0"/>
            <wp:positionH relativeFrom="margin">
              <wp:align>right</wp:align>
            </wp:positionH>
            <wp:positionV relativeFrom="margin">
              <wp:align>top</wp:align>
            </wp:positionV>
            <wp:extent cx="899795" cy="899795"/>
            <wp:effectExtent l="0" t="0" r="1905" b="1905"/>
            <wp:wrapTopAndBottom/>
            <wp:docPr id="1" name="Picture 1" descr="Icon&#10;&#10;Description automatically generated with medium confidence">
              <a:extLst xmlns:a="http://schemas.openxmlformats.org/drawingml/2006/main">
                <a:ext uri="{FF2B5EF4-FFF2-40B4-BE49-F238E27FC236}">
                  <a16:creationId xmlns:a16="http://schemas.microsoft.com/office/drawing/2014/main" id="{D2C9FC8A-4055-4117-852F-8605801887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anchor>
        </w:drawing>
      </w:r>
      <w:r w:rsidR="5050A980" w:rsidRPr="00AE61FA">
        <w:rPr>
          <w:rFonts w:ascii="Arial" w:eastAsia="Arial" w:hAnsi="Arial" w:cs="Arial"/>
          <w:b/>
          <w:bCs/>
          <w:noProof/>
          <w:sz w:val="28"/>
          <w:szCs w:val="28"/>
          <w14:textOutline w14:w="0" w14:cap="rnd" w14:cmpd="sng" w14:algn="ctr">
            <w14:noFill/>
            <w14:prstDash w14:val="solid"/>
            <w14:bevel/>
          </w14:textOutline>
        </w:rPr>
        <w:t>St Luke’s</w:t>
      </w:r>
      <w:r w:rsidR="5050A980" w:rsidRPr="00AE61FA">
        <w:rPr>
          <w:rFonts w:ascii="Arial" w:eastAsia="Arial" w:hAnsi="Arial" w:cs="Arial"/>
          <w:b/>
          <w:bCs/>
          <w:sz w:val="28"/>
          <w:szCs w:val="28"/>
        </w:rPr>
        <w:t xml:space="preserve"> Guiding Lights Charity </w:t>
      </w:r>
      <w:r w:rsidR="0998DABA" w:rsidRPr="00AE61FA">
        <w:rPr>
          <w:rFonts w:ascii="Arial" w:eastAsia="Arial" w:hAnsi="Arial" w:cs="Arial"/>
          <w:b/>
          <w:bCs/>
          <w:sz w:val="28"/>
          <w:szCs w:val="28"/>
        </w:rPr>
        <w:t>Auction</w:t>
      </w:r>
    </w:p>
    <w:p w14:paraId="6E2E9925" w14:textId="77777777" w:rsidR="00450C47" w:rsidRPr="00AE61FA" w:rsidRDefault="00450C47" w:rsidP="00C01775">
      <w:pPr>
        <w:pStyle w:val="Body"/>
        <w:spacing w:line="288" w:lineRule="auto"/>
        <w:jc w:val="center"/>
        <w:rPr>
          <w:rFonts w:ascii="Arial" w:eastAsia="Arial" w:hAnsi="Arial" w:cs="Arial"/>
          <w:b/>
          <w:bCs/>
        </w:rPr>
      </w:pPr>
    </w:p>
    <w:p w14:paraId="0CB61FD3" w14:textId="2022F7EB" w:rsidR="00450C47" w:rsidRPr="00AE61FA" w:rsidRDefault="056DAB14" w:rsidP="00C01775">
      <w:pPr>
        <w:pStyle w:val="Body"/>
        <w:spacing w:line="288" w:lineRule="auto"/>
        <w:rPr>
          <w:rFonts w:ascii="Arial" w:eastAsia="Arial" w:hAnsi="Arial" w:cs="Arial"/>
          <w:b/>
          <w:bCs/>
        </w:rPr>
      </w:pPr>
      <w:r w:rsidRPr="00AE61FA">
        <w:rPr>
          <w:rFonts w:ascii="Arial" w:eastAsia="Arial" w:hAnsi="Arial" w:cs="Arial"/>
          <w:b/>
          <w:bCs/>
        </w:rPr>
        <w:t xml:space="preserve">Auction </w:t>
      </w:r>
      <w:r w:rsidR="00C65945" w:rsidRPr="00AE61FA">
        <w:rPr>
          <w:rFonts w:ascii="Arial" w:eastAsia="Arial" w:hAnsi="Arial" w:cs="Arial"/>
          <w:b/>
          <w:bCs/>
        </w:rPr>
        <w:t>Date</w:t>
      </w:r>
      <w:r w:rsidR="649782D3" w:rsidRPr="00AE61FA">
        <w:rPr>
          <w:rFonts w:ascii="Arial" w:eastAsia="Arial" w:hAnsi="Arial" w:cs="Arial"/>
          <w:b/>
          <w:bCs/>
        </w:rPr>
        <w:t>: 1 October 2026</w:t>
      </w:r>
    </w:p>
    <w:p w14:paraId="57C44AA1" w14:textId="129C19BA" w:rsidR="649782D3" w:rsidRPr="00AE61FA" w:rsidRDefault="649782D3" w:rsidP="00C01775">
      <w:pPr>
        <w:pStyle w:val="Body"/>
        <w:spacing w:line="288" w:lineRule="auto"/>
        <w:rPr>
          <w:rFonts w:ascii="Arial" w:eastAsia="Arial" w:hAnsi="Arial" w:cs="Arial"/>
          <w:b/>
          <w:bCs/>
        </w:rPr>
      </w:pPr>
      <w:r w:rsidRPr="58D51AA9">
        <w:rPr>
          <w:rFonts w:ascii="Arial" w:eastAsia="Arial" w:hAnsi="Arial" w:cs="Arial"/>
          <w:b/>
          <w:bCs/>
        </w:rPr>
        <w:t xml:space="preserve">Event Time: 18:00 – </w:t>
      </w:r>
      <w:r w:rsidR="19B2F8A6" w:rsidRPr="58D51AA9">
        <w:rPr>
          <w:rFonts w:ascii="Arial" w:eastAsia="Arial" w:hAnsi="Arial" w:cs="Arial"/>
          <w:b/>
          <w:bCs/>
        </w:rPr>
        <w:t>2</w:t>
      </w:r>
      <w:r w:rsidR="395A807F" w:rsidRPr="58D51AA9">
        <w:rPr>
          <w:rFonts w:ascii="Arial" w:eastAsia="Arial" w:hAnsi="Arial" w:cs="Arial"/>
          <w:b/>
          <w:bCs/>
        </w:rPr>
        <w:t>3:00</w:t>
      </w:r>
    </w:p>
    <w:p w14:paraId="0A041983" w14:textId="14CA24B5" w:rsidR="649782D3" w:rsidRPr="00AE61FA" w:rsidRDefault="649782D3" w:rsidP="00C01775">
      <w:pPr>
        <w:pStyle w:val="Body"/>
        <w:spacing w:line="288" w:lineRule="auto"/>
        <w:rPr>
          <w:rFonts w:ascii="Arial" w:hAnsi="Arial" w:cs="Arial"/>
          <w:b/>
          <w:bCs/>
        </w:rPr>
      </w:pPr>
      <w:r w:rsidRPr="00AE61FA">
        <w:rPr>
          <w:rFonts w:ascii="Arial" w:eastAsia="Arial" w:hAnsi="Arial" w:cs="Arial"/>
          <w:b/>
          <w:bCs/>
        </w:rPr>
        <w:t xml:space="preserve">Location: </w:t>
      </w:r>
      <w:r w:rsidR="2E48601B" w:rsidRPr="00AE61FA">
        <w:rPr>
          <w:rFonts w:ascii="Arial" w:hAnsi="Arial" w:cs="Arial"/>
          <w:b/>
          <w:bCs/>
          <w:color w:val="0B0A0A"/>
        </w:rPr>
        <w:t>Rolle Marquee, University of Plymouth, PL4 8AA</w:t>
      </w:r>
    </w:p>
    <w:p w14:paraId="0D75B64B" w14:textId="2E72A5FF" w:rsidR="65F1A6F9" w:rsidRPr="00AE61FA" w:rsidRDefault="65F1A6F9" w:rsidP="00C01775">
      <w:pPr>
        <w:pStyle w:val="Body"/>
        <w:spacing w:line="288" w:lineRule="auto"/>
        <w:rPr>
          <w:rFonts w:ascii="Arial" w:eastAsia="Arial" w:hAnsi="Arial" w:cs="Arial"/>
          <w:b/>
          <w:bCs/>
        </w:rPr>
      </w:pPr>
    </w:p>
    <w:p w14:paraId="5E5E1758"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lang w:val="fr-FR"/>
        </w:rPr>
        <w:t>Introduction</w:t>
      </w:r>
    </w:p>
    <w:p w14:paraId="0BF706AA" w14:textId="7EF721ED" w:rsidR="00450C47" w:rsidRPr="00AE61FA" w:rsidRDefault="0998DABA" w:rsidP="00C01775">
      <w:pPr>
        <w:pStyle w:val="Body"/>
        <w:spacing w:line="288" w:lineRule="auto"/>
        <w:rPr>
          <w:rFonts w:ascii="Arial" w:eastAsia="Arial" w:hAnsi="Arial" w:cs="Arial"/>
          <w:color w:val="auto"/>
        </w:rPr>
      </w:pPr>
      <w:r w:rsidRPr="00AE61FA">
        <w:rPr>
          <w:rFonts w:ascii="Arial" w:eastAsia="Arial" w:hAnsi="Arial" w:cs="Arial"/>
        </w:rPr>
        <w:t xml:space="preserve">The </w:t>
      </w:r>
      <w:r w:rsidR="72917568" w:rsidRPr="00AE61FA">
        <w:rPr>
          <w:rFonts w:ascii="Arial" w:eastAsia="Arial" w:hAnsi="Arial" w:cs="Arial"/>
        </w:rPr>
        <w:t>St Luke’s Guiding Lights Charity</w:t>
      </w:r>
      <w:r w:rsidRPr="00AE61FA">
        <w:rPr>
          <w:rFonts w:ascii="Arial" w:eastAsia="Arial" w:hAnsi="Arial" w:cs="Arial"/>
        </w:rPr>
        <w:t xml:space="preserve"> Auction is </w:t>
      </w:r>
      <w:r w:rsidR="4CFBAEA9" w:rsidRPr="00AE61FA">
        <w:rPr>
          <w:rFonts w:ascii="Arial" w:eastAsia="Arial" w:hAnsi="Arial" w:cs="Arial"/>
        </w:rPr>
        <w:t>organised</w:t>
      </w:r>
      <w:r w:rsidRPr="00AE61FA">
        <w:rPr>
          <w:rFonts w:ascii="Arial" w:eastAsia="Arial" w:hAnsi="Arial" w:cs="Arial"/>
        </w:rPr>
        <w:t xml:space="preserve"> by </w:t>
      </w:r>
      <w:r w:rsidR="2510B595" w:rsidRPr="00AE61FA">
        <w:rPr>
          <w:rFonts w:ascii="Arial" w:eastAsia="Arial" w:hAnsi="Arial" w:cs="Arial"/>
        </w:rPr>
        <w:t>St Luke’s Hospice</w:t>
      </w:r>
      <w:r w:rsidRPr="00AE61FA">
        <w:rPr>
          <w:rFonts w:ascii="Arial" w:eastAsia="Arial" w:hAnsi="Arial" w:cs="Arial"/>
        </w:rPr>
        <w:t xml:space="preserve"> </w:t>
      </w:r>
      <w:r w:rsidR="080C8959" w:rsidRPr="00AE61FA">
        <w:rPr>
          <w:rFonts w:ascii="Arial" w:eastAsia="Arial" w:hAnsi="Arial" w:cs="Arial"/>
        </w:rPr>
        <w:t xml:space="preserve">Plymouth </w:t>
      </w:r>
      <w:r w:rsidR="16E68ECB" w:rsidRPr="00AE61FA">
        <w:rPr>
          <w:rFonts w:ascii="Arial" w:eastAsia="Arial" w:hAnsi="Arial" w:cs="Arial"/>
        </w:rPr>
        <w:t>registered</w:t>
      </w:r>
      <w:r w:rsidRPr="00AE61FA">
        <w:rPr>
          <w:rFonts w:ascii="Arial" w:eastAsia="Arial" w:hAnsi="Arial" w:cs="Arial"/>
        </w:rPr>
        <w:t xml:space="preserve"> charity number</w:t>
      </w:r>
      <w:r w:rsidR="29A08DEE" w:rsidRPr="00AE61FA">
        <w:rPr>
          <w:rFonts w:ascii="Arial" w:eastAsia="Arial" w:hAnsi="Arial" w:cs="Arial"/>
        </w:rPr>
        <w:t xml:space="preserve"> </w:t>
      </w:r>
      <w:r w:rsidR="29A08DEE" w:rsidRPr="00AE61FA">
        <w:rPr>
          <w:rFonts w:ascii="Arial" w:eastAsia="Arial" w:hAnsi="Arial" w:cs="Arial"/>
          <w:color w:val="1D1D1B"/>
        </w:rPr>
        <w:t>280681</w:t>
      </w:r>
      <w:r w:rsidR="29A08DEE" w:rsidRPr="00AE61FA">
        <w:rPr>
          <w:rFonts w:ascii="Arial" w:eastAsia="Arial" w:hAnsi="Arial" w:cs="Arial"/>
        </w:rPr>
        <w:t xml:space="preserve"> </w:t>
      </w:r>
      <w:r w:rsidRPr="00AE61FA">
        <w:rPr>
          <w:rFonts w:ascii="Arial" w:eastAsia="Arial" w:hAnsi="Arial" w:cs="Arial"/>
          <w:color w:val="auto"/>
        </w:rPr>
        <w:t xml:space="preserve">(known hereafter as </w:t>
      </w:r>
      <w:r w:rsidR="50C8139C" w:rsidRPr="00AE61FA">
        <w:rPr>
          <w:rFonts w:ascii="Arial" w:eastAsia="Arial" w:hAnsi="Arial" w:cs="Arial"/>
          <w:color w:val="auto"/>
        </w:rPr>
        <w:t>St Luke's Hospice</w:t>
      </w:r>
      <w:r w:rsidRPr="00AE61FA">
        <w:rPr>
          <w:rFonts w:ascii="Arial" w:eastAsia="Arial" w:hAnsi="Arial" w:cs="Arial"/>
          <w:color w:val="auto"/>
        </w:rPr>
        <w:t>).</w:t>
      </w:r>
    </w:p>
    <w:p w14:paraId="1EC757CA" w14:textId="77777777" w:rsidR="00450C47" w:rsidRPr="00AE61FA" w:rsidRDefault="00450C47" w:rsidP="00C01775">
      <w:pPr>
        <w:pStyle w:val="Body"/>
        <w:spacing w:line="288" w:lineRule="auto"/>
        <w:rPr>
          <w:rFonts w:ascii="Arial" w:eastAsia="Arial" w:hAnsi="Arial" w:cs="Arial"/>
        </w:rPr>
      </w:pPr>
    </w:p>
    <w:p w14:paraId="607FA46B" w14:textId="64D60FA1" w:rsidR="00450C47" w:rsidRPr="00AE61FA" w:rsidRDefault="00C65945" w:rsidP="00C01775">
      <w:pPr>
        <w:pStyle w:val="Body"/>
        <w:spacing w:line="288" w:lineRule="auto"/>
        <w:rPr>
          <w:rFonts w:ascii="Arial" w:hAnsi="Arial" w:cs="Arial"/>
        </w:rPr>
      </w:pPr>
      <w:r w:rsidRPr="00AE61FA">
        <w:rPr>
          <w:rFonts w:ascii="Arial" w:eastAsia="Arial" w:hAnsi="Arial" w:cs="Arial"/>
        </w:rPr>
        <w:t xml:space="preserve">The Auctioneer is </w:t>
      </w:r>
      <w:r w:rsidR="36B2DAB8" w:rsidRPr="00AE61FA">
        <w:rPr>
          <w:rFonts w:ascii="Arial" w:eastAsia="Arial" w:hAnsi="Arial" w:cs="Arial"/>
        </w:rPr>
        <w:t>Anthony Eldred</w:t>
      </w:r>
      <w:r w:rsidR="5134638F" w:rsidRPr="00AE61FA">
        <w:rPr>
          <w:rFonts w:ascii="Arial" w:eastAsia="Arial" w:hAnsi="Arial" w:cs="Arial"/>
        </w:rPr>
        <w:t xml:space="preserve">, from </w:t>
      </w:r>
      <w:r w:rsidR="5134638F" w:rsidRPr="00AE61FA">
        <w:rPr>
          <w:rFonts w:ascii="Arial" w:hAnsi="Arial" w:cs="Arial"/>
          <w:color w:val="000000" w:themeColor="text1"/>
        </w:rPr>
        <w:t>Eldred’s Auctioneers and Valuers in Plymouth.</w:t>
      </w:r>
    </w:p>
    <w:p w14:paraId="1BD37404" w14:textId="77777777" w:rsidR="00450C47" w:rsidRPr="00AE61FA" w:rsidRDefault="00450C47" w:rsidP="00C01775">
      <w:pPr>
        <w:pStyle w:val="Body"/>
        <w:spacing w:line="288" w:lineRule="auto"/>
        <w:rPr>
          <w:rFonts w:ascii="Arial" w:eastAsia="Arial" w:hAnsi="Arial" w:cs="Arial"/>
        </w:rPr>
      </w:pPr>
    </w:p>
    <w:p w14:paraId="69C05B86" w14:textId="6C10D33B" w:rsidR="1F5CF0E6" w:rsidRPr="00AE61FA" w:rsidRDefault="00C65945" w:rsidP="00C01775">
      <w:pPr>
        <w:pStyle w:val="Body"/>
        <w:spacing w:line="288" w:lineRule="auto"/>
        <w:rPr>
          <w:rFonts w:ascii="Arial" w:eastAsia="Arial" w:hAnsi="Arial" w:cs="Arial"/>
        </w:rPr>
      </w:pPr>
      <w:r w:rsidRPr="00AE61FA">
        <w:rPr>
          <w:rFonts w:ascii="Arial" w:eastAsia="Arial" w:hAnsi="Arial" w:cs="Arial"/>
        </w:rPr>
        <w:t>T</w:t>
      </w:r>
      <w:r w:rsidR="1AC0E17F" w:rsidRPr="00AE61FA">
        <w:rPr>
          <w:rFonts w:ascii="Arial" w:eastAsia="Arial" w:hAnsi="Arial" w:cs="Arial"/>
        </w:rPr>
        <w:t xml:space="preserve">he St Luke’s Guiding Lights Charity Auction is </w:t>
      </w:r>
      <w:r w:rsidR="76CFC327" w:rsidRPr="00AE61FA">
        <w:rPr>
          <w:rFonts w:ascii="Arial" w:eastAsia="Arial" w:hAnsi="Arial" w:cs="Arial"/>
        </w:rPr>
        <w:t>organised</w:t>
      </w:r>
      <w:r w:rsidR="64CF9C3E" w:rsidRPr="00AE61FA">
        <w:rPr>
          <w:rFonts w:ascii="Arial" w:eastAsia="Arial" w:hAnsi="Arial" w:cs="Arial"/>
        </w:rPr>
        <w:t xml:space="preserve"> </w:t>
      </w:r>
      <w:r w:rsidR="1AC0E17F" w:rsidRPr="00AE61FA">
        <w:rPr>
          <w:rFonts w:ascii="Arial" w:eastAsia="Arial" w:hAnsi="Arial" w:cs="Arial"/>
        </w:rPr>
        <w:t>by St Luke’s Hospice and administered online by Wild in Art (WIA), in partnership with online bidding provider Bidpath and Eldreds Auctioneers, who facilitate bidding through the Easy Live Auction platform.</w:t>
      </w:r>
    </w:p>
    <w:p w14:paraId="3FF5484E" w14:textId="235900D7" w:rsidR="1DF995D4" w:rsidRPr="00AE61FA" w:rsidRDefault="1DF995D4" w:rsidP="00C01775">
      <w:pPr>
        <w:pStyle w:val="Body"/>
        <w:spacing w:line="288" w:lineRule="auto"/>
        <w:rPr>
          <w:rFonts w:ascii="Arial" w:hAnsi="Arial" w:cs="Arial"/>
          <w:color w:val="000000" w:themeColor="text1"/>
          <w:sz w:val="24"/>
          <w:szCs w:val="24"/>
        </w:rPr>
      </w:pPr>
    </w:p>
    <w:p w14:paraId="05346F0C" w14:textId="213A6545" w:rsidR="32037F2C" w:rsidRPr="00AE61FA" w:rsidRDefault="32037F2C" w:rsidP="00C01775">
      <w:pPr>
        <w:spacing w:after="160" w:line="288" w:lineRule="auto"/>
        <w:rPr>
          <w:rFonts w:ascii="Arial" w:eastAsia="Arial" w:hAnsi="Arial" w:cs="Arial"/>
          <w:b/>
          <w:bCs/>
          <w:sz w:val="22"/>
          <w:szCs w:val="22"/>
        </w:rPr>
      </w:pPr>
      <w:r w:rsidRPr="00AE61FA">
        <w:rPr>
          <w:rFonts w:ascii="Arial" w:eastAsia="Arial" w:hAnsi="Arial" w:cs="Arial"/>
          <w:b/>
          <w:bCs/>
          <w:sz w:val="22"/>
          <w:szCs w:val="22"/>
        </w:rPr>
        <w:t>How to Bid</w:t>
      </w:r>
    </w:p>
    <w:p w14:paraId="14606A6E" w14:textId="19A08AAB" w:rsidR="32037F2C" w:rsidRPr="00AE61FA" w:rsidRDefault="32037F2C" w:rsidP="00C01775">
      <w:pPr>
        <w:spacing w:after="160" w:line="288" w:lineRule="auto"/>
        <w:rPr>
          <w:rFonts w:ascii="Arial" w:eastAsia="Arial" w:hAnsi="Arial" w:cs="Arial"/>
          <w:sz w:val="22"/>
          <w:szCs w:val="22"/>
        </w:rPr>
      </w:pPr>
      <w:r w:rsidRPr="00AE61FA">
        <w:rPr>
          <w:rFonts w:ascii="Arial" w:eastAsia="Arial" w:hAnsi="Arial" w:cs="Arial"/>
          <w:sz w:val="22"/>
          <w:szCs w:val="22"/>
        </w:rPr>
        <w:t>Bidding is available through the following methods:</w:t>
      </w:r>
    </w:p>
    <w:p w14:paraId="0A56EF0E" w14:textId="18990D44" w:rsidR="32037F2C" w:rsidRPr="00AE61FA" w:rsidRDefault="32037F2C" w:rsidP="00C01775">
      <w:pPr>
        <w:pStyle w:val="ListParagraph"/>
        <w:numPr>
          <w:ilvl w:val="0"/>
          <w:numId w:val="2"/>
        </w:numPr>
        <w:tabs>
          <w:tab w:val="left" w:pos="0"/>
          <w:tab w:val="left" w:pos="720"/>
        </w:tabs>
        <w:spacing w:after="160" w:line="288" w:lineRule="auto"/>
        <w:rPr>
          <w:rFonts w:ascii="Arial" w:eastAsia="Arial" w:hAnsi="Arial" w:cs="Arial"/>
          <w:sz w:val="22"/>
          <w:szCs w:val="22"/>
        </w:rPr>
      </w:pPr>
      <w:r w:rsidRPr="00AE61FA">
        <w:rPr>
          <w:rFonts w:ascii="Arial" w:eastAsia="Arial" w:hAnsi="Arial" w:cs="Arial"/>
          <w:b/>
          <w:bCs/>
          <w:sz w:val="22"/>
          <w:szCs w:val="22"/>
        </w:rPr>
        <w:t>In Person</w:t>
      </w:r>
      <w:r w:rsidRPr="00AE61FA">
        <w:rPr>
          <w:rFonts w:ascii="Arial" w:hAnsi="Arial" w:cs="Arial"/>
        </w:rPr>
        <w:br/>
      </w:r>
      <w:r w:rsidRPr="00AE61FA">
        <w:rPr>
          <w:rFonts w:ascii="Arial" w:eastAsia="Arial" w:hAnsi="Arial" w:cs="Arial"/>
          <w:sz w:val="22"/>
          <w:szCs w:val="22"/>
        </w:rPr>
        <w:t xml:space="preserve"> To bid in person, attendees must purchase an event ticket and complete the Bidder Registration Form </w:t>
      </w:r>
      <w:r w:rsidR="02D60635" w:rsidRPr="00AE61FA">
        <w:rPr>
          <w:rFonts w:ascii="Arial" w:eastAsia="Arial" w:hAnsi="Arial" w:cs="Arial"/>
          <w:sz w:val="22"/>
          <w:szCs w:val="22"/>
        </w:rPr>
        <w:t>and bring it with you to the event</w:t>
      </w:r>
      <w:r w:rsidRPr="00AE61FA">
        <w:rPr>
          <w:rFonts w:ascii="Arial" w:eastAsia="Arial" w:hAnsi="Arial" w:cs="Arial"/>
          <w:sz w:val="22"/>
          <w:szCs w:val="22"/>
        </w:rPr>
        <w:t>. A bidder number will then be issued</w:t>
      </w:r>
      <w:r w:rsidR="245C46E5" w:rsidRPr="00AE61FA">
        <w:rPr>
          <w:rFonts w:ascii="Arial" w:eastAsia="Arial" w:hAnsi="Arial" w:cs="Arial"/>
          <w:sz w:val="22"/>
          <w:szCs w:val="22"/>
        </w:rPr>
        <w:t xml:space="preserve"> on the night</w:t>
      </w:r>
      <w:r w:rsidRPr="00AE61FA">
        <w:rPr>
          <w:rFonts w:ascii="Arial" w:eastAsia="Arial" w:hAnsi="Arial" w:cs="Arial"/>
          <w:sz w:val="22"/>
          <w:szCs w:val="22"/>
        </w:rPr>
        <w:t>, which must be used when placing bids during the auction.</w:t>
      </w:r>
    </w:p>
    <w:p w14:paraId="7B269AE1" w14:textId="1433DF7B" w:rsidR="32037F2C" w:rsidRPr="00AE61FA" w:rsidRDefault="32037F2C" w:rsidP="00C01775">
      <w:pPr>
        <w:pStyle w:val="ListParagraph"/>
        <w:numPr>
          <w:ilvl w:val="0"/>
          <w:numId w:val="2"/>
        </w:numPr>
        <w:tabs>
          <w:tab w:val="left" w:pos="0"/>
          <w:tab w:val="left" w:pos="720"/>
        </w:tabs>
        <w:spacing w:after="160" w:line="288" w:lineRule="auto"/>
        <w:rPr>
          <w:rFonts w:ascii="Arial" w:eastAsia="Arial" w:hAnsi="Arial" w:cs="Arial"/>
          <w:sz w:val="22"/>
          <w:szCs w:val="22"/>
        </w:rPr>
      </w:pPr>
      <w:r w:rsidRPr="00AE61FA">
        <w:rPr>
          <w:rFonts w:ascii="Arial" w:eastAsia="Arial" w:hAnsi="Arial" w:cs="Arial"/>
          <w:b/>
          <w:bCs/>
          <w:sz w:val="22"/>
          <w:szCs w:val="22"/>
        </w:rPr>
        <w:t xml:space="preserve">Wild in Art </w:t>
      </w:r>
      <w:r w:rsidR="004931C4">
        <w:rPr>
          <w:rFonts w:ascii="Arial" w:eastAsia="Arial" w:hAnsi="Arial" w:cs="Arial"/>
          <w:b/>
          <w:bCs/>
          <w:sz w:val="22"/>
          <w:szCs w:val="22"/>
        </w:rPr>
        <w:t xml:space="preserve">– Online </w:t>
      </w:r>
      <w:r w:rsidR="009F5EA7">
        <w:rPr>
          <w:rFonts w:ascii="Arial" w:eastAsia="Arial" w:hAnsi="Arial" w:cs="Arial"/>
          <w:b/>
          <w:bCs/>
          <w:sz w:val="22"/>
          <w:szCs w:val="22"/>
        </w:rPr>
        <w:t>B</w:t>
      </w:r>
      <w:r w:rsidR="00D04A23">
        <w:rPr>
          <w:rFonts w:ascii="Arial" w:eastAsia="Arial" w:hAnsi="Arial" w:cs="Arial"/>
          <w:b/>
          <w:bCs/>
          <w:sz w:val="22"/>
          <w:szCs w:val="22"/>
        </w:rPr>
        <w:t>ids</w:t>
      </w:r>
      <w:r w:rsidRPr="00AE61FA">
        <w:rPr>
          <w:rFonts w:ascii="Arial" w:hAnsi="Arial" w:cs="Arial"/>
        </w:rPr>
        <w:br/>
      </w:r>
      <w:r w:rsidRPr="00AE61FA">
        <w:rPr>
          <w:rFonts w:ascii="Arial" w:eastAsia="Arial" w:hAnsi="Arial" w:cs="Arial"/>
          <w:sz w:val="22"/>
          <w:szCs w:val="22"/>
        </w:rPr>
        <w:t xml:space="preserve"> Online bidding is available through the Wild in Art auction platform, powered by Bidpath. Participants wishing to bid online must register in advance via the Wild in Art website and complete the online bidder registration process.</w:t>
      </w:r>
    </w:p>
    <w:p w14:paraId="53FF2D86" w14:textId="4198C089" w:rsidR="32037F2C" w:rsidRPr="00AE61FA" w:rsidRDefault="32037F2C" w:rsidP="00C01775">
      <w:pPr>
        <w:pStyle w:val="ListParagraph"/>
        <w:numPr>
          <w:ilvl w:val="0"/>
          <w:numId w:val="2"/>
        </w:numPr>
        <w:tabs>
          <w:tab w:val="left" w:pos="0"/>
          <w:tab w:val="left" w:pos="720"/>
        </w:tabs>
        <w:spacing w:after="160" w:line="288" w:lineRule="auto"/>
        <w:rPr>
          <w:rFonts w:ascii="Arial" w:eastAsia="Arial" w:hAnsi="Arial" w:cs="Arial"/>
          <w:sz w:val="22"/>
          <w:szCs w:val="22"/>
        </w:rPr>
      </w:pPr>
      <w:r w:rsidRPr="00AE61FA">
        <w:rPr>
          <w:rFonts w:ascii="Arial" w:eastAsia="Arial" w:hAnsi="Arial" w:cs="Arial"/>
          <w:b/>
          <w:bCs/>
          <w:sz w:val="22"/>
          <w:szCs w:val="22"/>
        </w:rPr>
        <w:t>Eldreds Auctioneers</w:t>
      </w:r>
      <w:r w:rsidR="00006D64">
        <w:rPr>
          <w:rFonts w:ascii="Arial" w:eastAsia="Arial" w:hAnsi="Arial" w:cs="Arial"/>
          <w:b/>
          <w:bCs/>
          <w:sz w:val="22"/>
          <w:szCs w:val="22"/>
        </w:rPr>
        <w:t xml:space="preserve"> </w:t>
      </w:r>
      <w:r w:rsidR="00D34146">
        <w:rPr>
          <w:rFonts w:ascii="Arial" w:eastAsia="Arial" w:hAnsi="Arial" w:cs="Arial"/>
          <w:b/>
          <w:bCs/>
          <w:sz w:val="22"/>
          <w:szCs w:val="22"/>
        </w:rPr>
        <w:t>–</w:t>
      </w:r>
      <w:r w:rsidR="00006D64">
        <w:rPr>
          <w:rFonts w:ascii="Arial" w:eastAsia="Arial" w:hAnsi="Arial" w:cs="Arial"/>
          <w:b/>
          <w:bCs/>
          <w:sz w:val="22"/>
          <w:szCs w:val="22"/>
        </w:rPr>
        <w:t xml:space="preserve"> </w:t>
      </w:r>
      <w:r w:rsidR="005527EA">
        <w:rPr>
          <w:rFonts w:ascii="Arial" w:eastAsia="Arial" w:hAnsi="Arial" w:cs="Arial"/>
          <w:b/>
          <w:bCs/>
          <w:sz w:val="22"/>
          <w:szCs w:val="22"/>
        </w:rPr>
        <w:t>Online</w:t>
      </w:r>
      <w:r w:rsidR="00D34146">
        <w:rPr>
          <w:rFonts w:ascii="Arial" w:eastAsia="Arial" w:hAnsi="Arial" w:cs="Arial"/>
          <w:b/>
          <w:bCs/>
          <w:sz w:val="22"/>
          <w:szCs w:val="22"/>
        </w:rPr>
        <w:t xml:space="preserve">, </w:t>
      </w:r>
      <w:r w:rsidR="005D02F3">
        <w:rPr>
          <w:rFonts w:ascii="Arial" w:eastAsia="Arial" w:hAnsi="Arial" w:cs="Arial"/>
          <w:b/>
          <w:bCs/>
          <w:sz w:val="22"/>
          <w:szCs w:val="22"/>
        </w:rPr>
        <w:t>Tele</w:t>
      </w:r>
      <w:r w:rsidR="00F87A84">
        <w:rPr>
          <w:rFonts w:ascii="Arial" w:eastAsia="Arial" w:hAnsi="Arial" w:cs="Arial"/>
          <w:b/>
          <w:bCs/>
          <w:sz w:val="22"/>
          <w:szCs w:val="22"/>
        </w:rPr>
        <w:t>phone</w:t>
      </w:r>
      <w:r w:rsidR="00AE4BDF">
        <w:rPr>
          <w:rFonts w:ascii="Arial" w:eastAsia="Arial" w:hAnsi="Arial" w:cs="Arial"/>
          <w:b/>
          <w:bCs/>
          <w:sz w:val="22"/>
          <w:szCs w:val="22"/>
        </w:rPr>
        <w:t>, Wr</w:t>
      </w:r>
      <w:r w:rsidR="0092129F">
        <w:rPr>
          <w:rFonts w:ascii="Arial" w:eastAsia="Arial" w:hAnsi="Arial" w:cs="Arial"/>
          <w:b/>
          <w:bCs/>
          <w:sz w:val="22"/>
          <w:szCs w:val="22"/>
        </w:rPr>
        <w:t xml:space="preserve">itten </w:t>
      </w:r>
      <w:r w:rsidR="005116EF">
        <w:rPr>
          <w:rFonts w:ascii="Arial" w:eastAsia="Arial" w:hAnsi="Arial" w:cs="Arial"/>
          <w:b/>
          <w:bCs/>
          <w:sz w:val="22"/>
          <w:szCs w:val="22"/>
        </w:rPr>
        <w:t>o</w:t>
      </w:r>
      <w:r w:rsidR="000C2E9A">
        <w:rPr>
          <w:rFonts w:ascii="Arial" w:eastAsia="Arial" w:hAnsi="Arial" w:cs="Arial"/>
          <w:b/>
          <w:bCs/>
          <w:sz w:val="22"/>
          <w:szCs w:val="22"/>
        </w:rPr>
        <w:t>r A</w:t>
      </w:r>
      <w:r w:rsidR="00A17342">
        <w:rPr>
          <w:rFonts w:ascii="Arial" w:eastAsia="Arial" w:hAnsi="Arial" w:cs="Arial"/>
          <w:b/>
          <w:bCs/>
          <w:sz w:val="22"/>
          <w:szCs w:val="22"/>
        </w:rPr>
        <w:t>b</w:t>
      </w:r>
      <w:r w:rsidR="009878BE">
        <w:rPr>
          <w:rFonts w:ascii="Arial" w:eastAsia="Arial" w:hAnsi="Arial" w:cs="Arial"/>
          <w:b/>
          <w:bCs/>
          <w:sz w:val="22"/>
          <w:szCs w:val="22"/>
        </w:rPr>
        <w:t>sent</w:t>
      </w:r>
      <w:r w:rsidR="00946A7A">
        <w:rPr>
          <w:rFonts w:ascii="Arial" w:eastAsia="Arial" w:hAnsi="Arial" w:cs="Arial"/>
          <w:b/>
          <w:bCs/>
          <w:sz w:val="22"/>
          <w:szCs w:val="22"/>
        </w:rPr>
        <w:t>ee</w:t>
      </w:r>
      <w:r w:rsidR="00291578">
        <w:rPr>
          <w:rFonts w:ascii="Arial" w:eastAsia="Arial" w:hAnsi="Arial" w:cs="Arial"/>
          <w:b/>
          <w:bCs/>
          <w:sz w:val="22"/>
          <w:szCs w:val="22"/>
        </w:rPr>
        <w:t xml:space="preserve"> </w:t>
      </w:r>
      <w:r w:rsidR="00F905F8">
        <w:rPr>
          <w:rFonts w:ascii="Arial" w:eastAsia="Arial" w:hAnsi="Arial" w:cs="Arial"/>
          <w:b/>
          <w:bCs/>
          <w:sz w:val="22"/>
          <w:szCs w:val="22"/>
        </w:rPr>
        <w:t>Bi</w:t>
      </w:r>
      <w:r w:rsidR="00107B45">
        <w:rPr>
          <w:rFonts w:ascii="Arial" w:eastAsia="Arial" w:hAnsi="Arial" w:cs="Arial"/>
          <w:b/>
          <w:bCs/>
          <w:sz w:val="22"/>
          <w:szCs w:val="22"/>
        </w:rPr>
        <w:t>ds</w:t>
      </w:r>
      <w:r w:rsidRPr="00AE61FA">
        <w:rPr>
          <w:rFonts w:ascii="Arial" w:hAnsi="Arial" w:cs="Arial"/>
        </w:rPr>
        <w:br/>
      </w:r>
      <w:r w:rsidRPr="00AE61FA">
        <w:rPr>
          <w:rFonts w:ascii="Arial" w:eastAsia="Arial" w:hAnsi="Arial" w:cs="Arial"/>
          <w:sz w:val="22"/>
          <w:szCs w:val="22"/>
        </w:rPr>
        <w:t xml:space="preserve"> Bidders may also register directly with Eldreds Auctioneers to participate in the auction. </w:t>
      </w:r>
      <w:r w:rsidR="00101D4F">
        <w:rPr>
          <w:rFonts w:ascii="Arial" w:eastAsia="Arial" w:hAnsi="Arial" w:cs="Arial"/>
          <w:sz w:val="22"/>
          <w:szCs w:val="22"/>
        </w:rPr>
        <w:t xml:space="preserve">Online </w:t>
      </w:r>
      <w:r w:rsidR="007D62A2">
        <w:rPr>
          <w:rFonts w:ascii="Arial" w:eastAsia="Arial" w:hAnsi="Arial" w:cs="Arial"/>
          <w:sz w:val="22"/>
          <w:szCs w:val="22"/>
        </w:rPr>
        <w:t xml:space="preserve">bidding is </w:t>
      </w:r>
      <w:r w:rsidR="006F349A">
        <w:rPr>
          <w:rFonts w:ascii="Arial" w:eastAsia="Arial" w:hAnsi="Arial" w:cs="Arial"/>
          <w:sz w:val="22"/>
          <w:szCs w:val="22"/>
        </w:rPr>
        <w:t xml:space="preserve">available </w:t>
      </w:r>
      <w:r w:rsidR="00B17A53">
        <w:rPr>
          <w:rFonts w:ascii="Arial" w:eastAsia="Arial" w:hAnsi="Arial" w:cs="Arial"/>
          <w:sz w:val="22"/>
          <w:szCs w:val="22"/>
        </w:rPr>
        <w:t>thro</w:t>
      </w:r>
      <w:r w:rsidR="00AD2346">
        <w:rPr>
          <w:rFonts w:ascii="Arial" w:eastAsia="Arial" w:hAnsi="Arial" w:cs="Arial"/>
          <w:sz w:val="22"/>
          <w:szCs w:val="22"/>
        </w:rPr>
        <w:t xml:space="preserve">ugh </w:t>
      </w:r>
      <w:r w:rsidR="00B53B68">
        <w:rPr>
          <w:rFonts w:ascii="Arial" w:eastAsia="Arial" w:hAnsi="Arial" w:cs="Arial"/>
          <w:sz w:val="22"/>
          <w:szCs w:val="22"/>
        </w:rPr>
        <w:t xml:space="preserve">the </w:t>
      </w:r>
      <w:r w:rsidR="004F31E9">
        <w:rPr>
          <w:rFonts w:ascii="Arial" w:eastAsia="Arial" w:hAnsi="Arial" w:cs="Arial"/>
          <w:sz w:val="22"/>
          <w:szCs w:val="22"/>
        </w:rPr>
        <w:t>auction</w:t>
      </w:r>
      <w:r w:rsidR="00046A68">
        <w:rPr>
          <w:rFonts w:ascii="Arial" w:eastAsia="Arial" w:hAnsi="Arial" w:cs="Arial"/>
          <w:sz w:val="22"/>
          <w:szCs w:val="22"/>
        </w:rPr>
        <w:t xml:space="preserve"> </w:t>
      </w:r>
      <w:r w:rsidR="009E435A">
        <w:rPr>
          <w:rFonts w:ascii="Arial" w:eastAsia="Arial" w:hAnsi="Arial" w:cs="Arial"/>
          <w:sz w:val="22"/>
          <w:szCs w:val="22"/>
        </w:rPr>
        <w:t>EasyLive</w:t>
      </w:r>
      <w:r w:rsidR="00CF62E7">
        <w:rPr>
          <w:rFonts w:ascii="Arial" w:eastAsia="Arial" w:hAnsi="Arial" w:cs="Arial"/>
          <w:sz w:val="22"/>
          <w:szCs w:val="22"/>
        </w:rPr>
        <w:t xml:space="preserve"> </w:t>
      </w:r>
      <w:r w:rsidR="00046A68">
        <w:rPr>
          <w:rFonts w:ascii="Arial" w:eastAsia="Arial" w:hAnsi="Arial" w:cs="Arial"/>
          <w:sz w:val="22"/>
          <w:szCs w:val="22"/>
        </w:rPr>
        <w:t>platf</w:t>
      </w:r>
      <w:r w:rsidR="007C4FA4">
        <w:rPr>
          <w:rFonts w:ascii="Arial" w:eastAsia="Arial" w:hAnsi="Arial" w:cs="Arial"/>
          <w:sz w:val="22"/>
          <w:szCs w:val="22"/>
        </w:rPr>
        <w:t>orm</w:t>
      </w:r>
      <w:r w:rsidR="00E41485">
        <w:rPr>
          <w:rFonts w:ascii="Arial" w:eastAsia="Arial" w:hAnsi="Arial" w:cs="Arial"/>
          <w:sz w:val="22"/>
          <w:szCs w:val="22"/>
        </w:rPr>
        <w:t xml:space="preserve">. </w:t>
      </w:r>
      <w:r w:rsidRPr="00AE61FA">
        <w:rPr>
          <w:rFonts w:ascii="Arial" w:eastAsia="Arial" w:hAnsi="Arial" w:cs="Arial"/>
          <w:sz w:val="22"/>
          <w:szCs w:val="22"/>
        </w:rPr>
        <w:t>Any absentee bid</w:t>
      </w:r>
      <w:r w:rsidR="00761AF4">
        <w:rPr>
          <w:rFonts w:ascii="Arial" w:eastAsia="Arial" w:hAnsi="Arial" w:cs="Arial"/>
          <w:sz w:val="22"/>
          <w:szCs w:val="22"/>
        </w:rPr>
        <w:t>s</w:t>
      </w:r>
      <w:r w:rsidRPr="00AE61FA">
        <w:rPr>
          <w:rFonts w:ascii="Arial" w:eastAsia="Arial" w:hAnsi="Arial" w:cs="Arial"/>
          <w:sz w:val="22"/>
          <w:szCs w:val="22"/>
        </w:rPr>
        <w:t xml:space="preserve"> must be submitted </w:t>
      </w:r>
      <w:r w:rsidR="0077707E">
        <w:rPr>
          <w:rFonts w:ascii="Arial" w:eastAsia="Arial" w:hAnsi="Arial" w:cs="Arial"/>
          <w:sz w:val="22"/>
          <w:szCs w:val="22"/>
        </w:rPr>
        <w:t>in w</w:t>
      </w:r>
      <w:r w:rsidR="00AA4F69">
        <w:rPr>
          <w:rFonts w:ascii="Arial" w:eastAsia="Arial" w:hAnsi="Arial" w:cs="Arial"/>
          <w:sz w:val="22"/>
          <w:szCs w:val="22"/>
        </w:rPr>
        <w:t>riting</w:t>
      </w:r>
      <w:r w:rsidR="00510598">
        <w:rPr>
          <w:rFonts w:ascii="Arial" w:eastAsia="Arial" w:hAnsi="Arial" w:cs="Arial"/>
          <w:sz w:val="22"/>
          <w:szCs w:val="22"/>
        </w:rPr>
        <w:t xml:space="preserve"> a</w:t>
      </w:r>
      <w:r w:rsidR="00F04322">
        <w:rPr>
          <w:rFonts w:ascii="Arial" w:eastAsia="Arial" w:hAnsi="Arial" w:cs="Arial"/>
          <w:sz w:val="22"/>
          <w:szCs w:val="22"/>
        </w:rPr>
        <w:t>nd re</w:t>
      </w:r>
      <w:r w:rsidR="006817B5">
        <w:rPr>
          <w:rFonts w:ascii="Arial" w:eastAsia="Arial" w:hAnsi="Arial" w:cs="Arial"/>
          <w:sz w:val="22"/>
          <w:szCs w:val="22"/>
        </w:rPr>
        <w:t>gi</w:t>
      </w:r>
      <w:r w:rsidR="009D079D">
        <w:rPr>
          <w:rFonts w:ascii="Arial" w:eastAsia="Arial" w:hAnsi="Arial" w:cs="Arial"/>
          <w:sz w:val="22"/>
          <w:szCs w:val="22"/>
        </w:rPr>
        <w:t>st</w:t>
      </w:r>
      <w:r w:rsidR="006C585C">
        <w:rPr>
          <w:rFonts w:ascii="Arial" w:eastAsia="Arial" w:hAnsi="Arial" w:cs="Arial"/>
          <w:sz w:val="22"/>
          <w:szCs w:val="22"/>
        </w:rPr>
        <w:t>ered</w:t>
      </w:r>
      <w:r w:rsidR="00AA4F69">
        <w:rPr>
          <w:rFonts w:ascii="Arial" w:eastAsia="Arial" w:hAnsi="Arial" w:cs="Arial"/>
          <w:sz w:val="22"/>
          <w:szCs w:val="22"/>
        </w:rPr>
        <w:t xml:space="preserve"> </w:t>
      </w:r>
      <w:r w:rsidRPr="00AE61FA">
        <w:rPr>
          <w:rFonts w:ascii="Arial" w:eastAsia="Arial" w:hAnsi="Arial" w:cs="Arial"/>
          <w:sz w:val="22"/>
          <w:szCs w:val="22"/>
        </w:rPr>
        <w:t>through Eldreds Auctioneers in advance of the auction.</w:t>
      </w:r>
    </w:p>
    <w:p w14:paraId="4FBAEA21" w14:textId="0DEC106A" w:rsidR="72011A65" w:rsidRPr="00AE61FA" w:rsidRDefault="32037F2C" w:rsidP="00C01775">
      <w:pPr>
        <w:spacing w:after="160" w:line="288" w:lineRule="auto"/>
        <w:rPr>
          <w:rFonts w:ascii="Arial" w:eastAsia="Arial" w:hAnsi="Arial" w:cs="Arial"/>
          <w:sz w:val="22"/>
          <w:szCs w:val="22"/>
        </w:rPr>
      </w:pPr>
      <w:r w:rsidRPr="00AE61FA">
        <w:rPr>
          <w:rFonts w:ascii="Arial" w:eastAsia="Arial" w:hAnsi="Arial" w:cs="Arial"/>
          <w:sz w:val="22"/>
          <w:szCs w:val="22"/>
        </w:rPr>
        <w:t>All bidders are responsible for ensuring they have completed the necessary registration requirements before the auction begins. Registration approval may be subject to verification and the auctioneer's discretion.</w:t>
      </w:r>
    </w:p>
    <w:p w14:paraId="6B643BB5" w14:textId="77777777" w:rsidR="00450C47" w:rsidRPr="00AE61FA" w:rsidRDefault="00450C47" w:rsidP="00C01775">
      <w:pPr>
        <w:pStyle w:val="Body"/>
        <w:spacing w:line="288" w:lineRule="auto"/>
        <w:rPr>
          <w:rFonts w:ascii="Arial" w:eastAsia="Arial" w:hAnsi="Arial" w:cs="Arial"/>
        </w:rPr>
      </w:pPr>
    </w:p>
    <w:p w14:paraId="22A11AF1"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Data Protection</w:t>
      </w:r>
    </w:p>
    <w:p w14:paraId="44FD2CFF" w14:textId="5589261F"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By registering to bid at </w:t>
      </w:r>
      <w:r w:rsidR="345FEDFA" w:rsidRPr="00AE61FA">
        <w:rPr>
          <w:rFonts w:ascii="Arial" w:eastAsia="Arial" w:hAnsi="Arial" w:cs="Arial"/>
        </w:rPr>
        <w:t xml:space="preserve">the </w:t>
      </w:r>
      <w:r w:rsidR="51859EDD" w:rsidRPr="00AE61FA">
        <w:rPr>
          <w:rFonts w:ascii="Arial" w:eastAsia="Arial" w:hAnsi="Arial" w:cs="Arial"/>
        </w:rPr>
        <w:t>St Luke’s Guiding Lights Charity</w:t>
      </w:r>
      <w:r w:rsidRPr="00AE61FA">
        <w:rPr>
          <w:rFonts w:ascii="Arial" w:eastAsia="Arial" w:hAnsi="Arial" w:cs="Arial"/>
        </w:rPr>
        <w:t xml:space="preserve"> Auction you are consenting to allow </w:t>
      </w:r>
      <w:r w:rsidRPr="00AE61FA">
        <w:rPr>
          <w:rFonts w:ascii="Arial" w:eastAsia="Arial" w:hAnsi="Arial" w:cs="Arial"/>
          <w:lang w:val="en-GB"/>
        </w:rPr>
        <w:t>Wild in Art</w:t>
      </w:r>
      <w:r w:rsidRPr="00AE61FA">
        <w:rPr>
          <w:rFonts w:ascii="Arial" w:eastAsia="Arial" w:hAnsi="Arial" w:cs="Arial"/>
        </w:rPr>
        <w:t xml:space="preserve"> and </w:t>
      </w:r>
      <w:r w:rsidR="4DDB30F6" w:rsidRPr="00AE61FA">
        <w:rPr>
          <w:rFonts w:ascii="Arial" w:eastAsia="Arial" w:hAnsi="Arial" w:cs="Arial"/>
        </w:rPr>
        <w:t>St Luke’s Hospice,</w:t>
      </w:r>
      <w:r w:rsidRPr="00AE61FA">
        <w:rPr>
          <w:rFonts w:ascii="Arial" w:eastAsia="Arial" w:hAnsi="Arial" w:cs="Arial"/>
          <w:color w:val="0433FF"/>
        </w:rPr>
        <w:t xml:space="preserve"> </w:t>
      </w:r>
      <w:r w:rsidRPr="00AE61FA">
        <w:rPr>
          <w:rFonts w:ascii="Arial" w:eastAsia="Arial" w:hAnsi="Arial" w:cs="Arial"/>
          <w:color w:val="auto"/>
        </w:rPr>
        <w:t>registered charity number</w:t>
      </w:r>
      <w:r w:rsidR="32FD6800" w:rsidRPr="00AE61FA">
        <w:rPr>
          <w:rFonts w:ascii="Arial" w:eastAsia="Arial" w:hAnsi="Arial" w:cs="Arial"/>
          <w:color w:val="auto"/>
        </w:rPr>
        <w:t xml:space="preserve"> </w:t>
      </w:r>
      <w:r w:rsidR="32FD6800" w:rsidRPr="00AE61FA">
        <w:rPr>
          <w:rFonts w:ascii="Arial" w:eastAsia="Arial" w:hAnsi="Arial" w:cs="Arial"/>
          <w:color w:val="1D1D1B"/>
        </w:rPr>
        <w:t>280681</w:t>
      </w:r>
      <w:r w:rsidRPr="00AE61FA">
        <w:rPr>
          <w:rFonts w:ascii="Arial" w:eastAsia="Arial" w:hAnsi="Arial" w:cs="Arial"/>
        </w:rPr>
        <w:t xml:space="preserve"> to contact you about the </w:t>
      </w:r>
      <w:r w:rsidR="0BB0A65F" w:rsidRPr="00AE61FA">
        <w:rPr>
          <w:rFonts w:ascii="Arial" w:eastAsia="Arial" w:hAnsi="Arial" w:cs="Arial"/>
        </w:rPr>
        <w:t xml:space="preserve">St Luke’s Guiding Lights Charity </w:t>
      </w:r>
      <w:r w:rsidRPr="00AE61FA">
        <w:rPr>
          <w:rFonts w:ascii="Arial" w:eastAsia="Arial" w:hAnsi="Arial" w:cs="Arial"/>
        </w:rPr>
        <w:t>auction and acknowledge that Wild in Art and</w:t>
      </w:r>
      <w:r w:rsidR="7EA972AA" w:rsidRPr="00AE61FA">
        <w:rPr>
          <w:rFonts w:ascii="Arial" w:eastAsia="Arial" w:hAnsi="Arial" w:cs="Arial"/>
        </w:rPr>
        <w:t xml:space="preserve"> St Luke’s Hospice</w:t>
      </w:r>
      <w:r w:rsidRPr="00AE61FA">
        <w:rPr>
          <w:rFonts w:ascii="Arial" w:eastAsia="Arial" w:hAnsi="Arial" w:cs="Arial"/>
        </w:rPr>
        <w:t xml:space="preserve"> will process your personal data in accordance with their Privacy Notices for the purposes of administering the </w:t>
      </w:r>
      <w:r w:rsidR="2B5989A8" w:rsidRPr="00AE61FA">
        <w:rPr>
          <w:rFonts w:ascii="Arial" w:eastAsia="Arial" w:hAnsi="Arial" w:cs="Arial"/>
        </w:rPr>
        <w:t>St Luke’s Guiding Lights Charity</w:t>
      </w:r>
      <w:r w:rsidRPr="00AE61FA">
        <w:rPr>
          <w:rFonts w:ascii="Arial" w:eastAsia="Arial" w:hAnsi="Arial" w:cs="Arial"/>
        </w:rPr>
        <w:t xml:space="preserve"> auction.</w:t>
      </w:r>
    </w:p>
    <w:p w14:paraId="3FB3FC5E" w14:textId="77777777" w:rsidR="00450C47" w:rsidRPr="00AE61FA" w:rsidRDefault="00450C47" w:rsidP="00C01775">
      <w:pPr>
        <w:pStyle w:val="Body"/>
        <w:spacing w:line="288" w:lineRule="auto"/>
        <w:rPr>
          <w:rFonts w:ascii="Arial" w:eastAsia="Arial" w:hAnsi="Arial" w:cs="Arial"/>
        </w:rPr>
      </w:pPr>
    </w:p>
    <w:p w14:paraId="76E571CB" w14:textId="231B8A61" w:rsidR="00450C47" w:rsidRPr="00AE61FA" w:rsidRDefault="00C65945" w:rsidP="00C01775">
      <w:pPr>
        <w:pStyle w:val="Body"/>
        <w:spacing w:line="288" w:lineRule="auto"/>
        <w:rPr>
          <w:rFonts w:ascii="Arial" w:eastAsia="Arial" w:hAnsi="Arial" w:cs="Arial"/>
          <w:lang w:val="fr-FR"/>
        </w:rPr>
      </w:pPr>
      <w:r w:rsidRPr="00AE61FA">
        <w:rPr>
          <w:rFonts w:ascii="Arial" w:eastAsia="Arial" w:hAnsi="Arial" w:cs="Arial"/>
        </w:rPr>
        <w:t>If you indicate that you may want to make a Telephone Bid or an Absentee Bid, you are also consenting that this information will be provided t</w:t>
      </w:r>
      <w:r w:rsidR="009B4C7F" w:rsidRPr="00AE61FA">
        <w:rPr>
          <w:rFonts w:ascii="Arial" w:eastAsia="Arial" w:hAnsi="Arial" w:cs="Arial"/>
        </w:rPr>
        <w:t>o the</w:t>
      </w:r>
      <w:r w:rsidR="00DE5F96" w:rsidRPr="00AE61FA">
        <w:rPr>
          <w:rFonts w:ascii="Arial" w:eastAsia="Arial" w:hAnsi="Arial" w:cs="Arial"/>
        </w:rPr>
        <w:t xml:space="preserve"> </w:t>
      </w:r>
      <w:r w:rsidRPr="00AE61FA">
        <w:rPr>
          <w:rFonts w:ascii="Arial" w:eastAsia="Arial" w:hAnsi="Arial" w:cs="Arial"/>
        </w:rPr>
        <w:t xml:space="preserve">Auctioneer for the purposes of administering the </w:t>
      </w:r>
      <w:r w:rsidR="54B0B9FA" w:rsidRPr="00AE61FA">
        <w:rPr>
          <w:rFonts w:ascii="Arial" w:eastAsia="Arial" w:hAnsi="Arial" w:cs="Arial"/>
        </w:rPr>
        <w:t>St Luke’s Guiding Lights Charity</w:t>
      </w:r>
      <w:r w:rsidR="54B0B9FA" w:rsidRPr="00AE61FA">
        <w:rPr>
          <w:rFonts w:ascii="Arial" w:eastAsia="Arial" w:hAnsi="Arial" w:cs="Arial"/>
          <w:lang w:val="fr-FR"/>
        </w:rPr>
        <w:t xml:space="preserve"> </w:t>
      </w:r>
      <w:r w:rsidRPr="00AE61FA">
        <w:rPr>
          <w:rFonts w:ascii="Arial" w:eastAsia="Arial" w:hAnsi="Arial" w:cs="Arial"/>
          <w:lang w:val="fr-FR"/>
        </w:rPr>
        <w:t xml:space="preserve">Auction. </w:t>
      </w:r>
    </w:p>
    <w:p w14:paraId="5B4B7C2B" w14:textId="77777777" w:rsidR="00450C47" w:rsidRPr="00AE61FA" w:rsidRDefault="00450C47" w:rsidP="00C01775">
      <w:pPr>
        <w:pStyle w:val="Body"/>
        <w:spacing w:line="288" w:lineRule="auto"/>
        <w:rPr>
          <w:rFonts w:ascii="Arial" w:eastAsia="Arial" w:hAnsi="Arial" w:cs="Arial"/>
        </w:rPr>
      </w:pPr>
    </w:p>
    <w:p w14:paraId="79E76E89" w14:textId="199722C2"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If you register for the online auction, you are also consenting that this information will be provided to Bidpath </w:t>
      </w:r>
      <w:r w:rsidR="6B7CD76D" w:rsidRPr="00AE61FA">
        <w:rPr>
          <w:rFonts w:ascii="Arial" w:eastAsia="Arial" w:hAnsi="Arial" w:cs="Arial"/>
        </w:rPr>
        <w:t xml:space="preserve">and </w:t>
      </w:r>
      <w:r w:rsidR="6B7CD76D" w:rsidRPr="00AE61FA">
        <w:rPr>
          <w:rFonts w:ascii="Arial" w:hAnsi="Arial" w:cs="Arial"/>
          <w:color w:val="000000" w:themeColor="text1"/>
        </w:rPr>
        <w:t xml:space="preserve">Eldred’s Auctioneers online platform EasyLive </w:t>
      </w:r>
      <w:r w:rsidRPr="00AE61FA">
        <w:rPr>
          <w:rFonts w:ascii="Arial" w:eastAsia="Arial" w:hAnsi="Arial" w:cs="Arial"/>
        </w:rPr>
        <w:t xml:space="preserve">for the purposes of administering the </w:t>
      </w:r>
      <w:r w:rsidR="30AFA57B" w:rsidRPr="00AE61FA">
        <w:rPr>
          <w:rFonts w:ascii="Arial" w:eastAsia="Arial" w:hAnsi="Arial" w:cs="Arial"/>
        </w:rPr>
        <w:t>St Luke’s Guiding Lights Charity</w:t>
      </w:r>
      <w:r w:rsidRPr="00AE61FA">
        <w:rPr>
          <w:rFonts w:ascii="Arial" w:eastAsia="Arial" w:hAnsi="Arial" w:cs="Arial"/>
        </w:rPr>
        <w:t xml:space="preserve"> Auction.</w:t>
      </w:r>
    </w:p>
    <w:p w14:paraId="3E8873B5"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13CBBD00" w14:textId="00034761"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Your data will be stored and shared in </w:t>
      </w:r>
      <w:r w:rsidR="24AC412F" w:rsidRPr="00AE61FA">
        <w:rPr>
          <w:rFonts w:ascii="Arial" w:eastAsia="Arial" w:hAnsi="Arial" w:cs="Arial"/>
        </w:rPr>
        <w:t>accordance with</w:t>
      </w:r>
      <w:r w:rsidRPr="00AE61FA">
        <w:rPr>
          <w:rFonts w:ascii="Arial" w:eastAsia="Arial" w:hAnsi="Arial" w:cs="Arial"/>
        </w:rPr>
        <w:t xml:space="preserve"> the UK General Data Protection Regulation and any other data protection legislation which may amend or supersede the GDPR.</w:t>
      </w:r>
    </w:p>
    <w:p w14:paraId="3D5E4BD9" w14:textId="77777777" w:rsidR="001156D5" w:rsidRPr="00AE61FA" w:rsidRDefault="001156D5" w:rsidP="00C01775">
      <w:pPr>
        <w:pStyle w:val="Body"/>
        <w:spacing w:line="288" w:lineRule="auto"/>
        <w:rPr>
          <w:rFonts w:ascii="Arial" w:eastAsia="Arial" w:hAnsi="Arial" w:cs="Arial"/>
        </w:rPr>
      </w:pPr>
    </w:p>
    <w:p w14:paraId="42CF8E15" w14:textId="74237BF1" w:rsidR="00450C47" w:rsidRPr="00AE61FA" w:rsidRDefault="43ACF129" w:rsidP="00C01775">
      <w:pPr>
        <w:pStyle w:val="Body"/>
        <w:spacing w:line="288" w:lineRule="auto"/>
      </w:pPr>
      <w:r w:rsidRPr="58D51AA9">
        <w:rPr>
          <w:color w:val="000000" w:themeColor="text1"/>
        </w:rPr>
        <w:t xml:space="preserve">In addition, St Luke’s Hospice Plymouth may use your details to keep you up to date about similar events, other news, appeals and activities. </w:t>
      </w:r>
      <w:r w:rsidRPr="58D51AA9">
        <w:rPr>
          <w:rFonts w:ascii="Arial" w:eastAsia="Arial" w:hAnsi="Arial" w:cs="Arial"/>
          <w:color w:val="000000" w:themeColor="text1"/>
        </w:rPr>
        <w:t xml:space="preserve">If you would prefer not to be contacted for this purpose, please email </w:t>
      </w:r>
      <w:r w:rsidR="38B3A04E" w:rsidRPr="58D51AA9">
        <w:rPr>
          <w:rFonts w:ascii="Arial" w:eastAsia="Arial" w:hAnsi="Arial" w:cs="Arial"/>
          <w:color w:val="000000" w:themeColor="text1"/>
        </w:rPr>
        <w:t xml:space="preserve">funadmin@stlukes-hospice.org.uk </w:t>
      </w:r>
      <w:r w:rsidR="38B3A04E" w:rsidRPr="58D51AA9">
        <w:t xml:space="preserve"> </w:t>
      </w:r>
      <w:r w:rsidRPr="58D51AA9">
        <w:rPr>
          <w:rFonts w:ascii="Arial" w:eastAsia="Arial" w:hAnsi="Arial" w:cs="Arial"/>
          <w:color w:val="000000" w:themeColor="text1"/>
        </w:rPr>
        <w:t xml:space="preserve"> using the subject line ‘Guiding Lights Auction Attendee: Stop Contact Request’. </w:t>
      </w:r>
      <w:r w:rsidRPr="58D51AA9">
        <w:rPr>
          <w:color w:val="000000" w:themeColor="text1"/>
        </w:rPr>
        <w:t xml:space="preserve"> </w:t>
      </w:r>
      <w:r w:rsidRPr="58D51AA9">
        <w:t xml:space="preserve"> </w:t>
      </w:r>
    </w:p>
    <w:p w14:paraId="0A1E5F1A" w14:textId="7B8DDF98" w:rsidR="00450C47" w:rsidRPr="00AE61FA" w:rsidRDefault="00C65945" w:rsidP="00C01775">
      <w:pPr>
        <w:pStyle w:val="Body"/>
        <w:spacing w:line="288" w:lineRule="auto"/>
        <w:rPr>
          <w:rFonts w:ascii="Arial" w:eastAsia="Arial" w:hAnsi="Arial" w:cs="Arial"/>
        </w:rPr>
      </w:pPr>
      <w:r w:rsidRPr="58D51AA9">
        <w:rPr>
          <w:rFonts w:ascii="Arial" w:eastAsia="Arial" w:hAnsi="Arial" w:cs="Arial"/>
        </w:rPr>
        <w:t> </w:t>
      </w:r>
    </w:p>
    <w:p w14:paraId="4A332177" w14:textId="2FAFD407" w:rsidR="00450C47" w:rsidRPr="00AE61FA" w:rsidRDefault="00C65945" w:rsidP="00C01775">
      <w:pPr>
        <w:pStyle w:val="Body"/>
        <w:spacing w:line="288" w:lineRule="auto"/>
        <w:rPr>
          <w:rFonts w:ascii="Arial" w:eastAsia="Arial" w:hAnsi="Arial" w:cs="Arial"/>
        </w:rPr>
      </w:pPr>
      <w:r w:rsidRPr="58D51AA9">
        <w:rPr>
          <w:rFonts w:ascii="Arial" w:eastAsia="Arial" w:hAnsi="Arial" w:cs="Arial"/>
        </w:rPr>
        <w:t>As part of our commitment to privacy and transparency, you can review more information about how we collect and use personal information via our Privacy Notice.</w:t>
      </w:r>
      <w:r w:rsidR="628FE3EE" w:rsidRPr="58D51AA9">
        <w:rPr>
          <w:rFonts w:ascii="Arial" w:eastAsia="Arial" w:hAnsi="Arial" w:cs="Arial"/>
        </w:rPr>
        <w:t xml:space="preserve"> </w:t>
      </w:r>
    </w:p>
    <w:p w14:paraId="2697B4D7" w14:textId="77777777" w:rsidR="00450C47" w:rsidRPr="00AE61FA" w:rsidRDefault="00450C47" w:rsidP="00C01775">
      <w:pPr>
        <w:pStyle w:val="Body"/>
        <w:spacing w:line="288" w:lineRule="auto"/>
        <w:rPr>
          <w:rFonts w:ascii="Arial" w:eastAsia="Arial" w:hAnsi="Arial" w:cs="Arial"/>
        </w:rPr>
      </w:pPr>
    </w:p>
    <w:p w14:paraId="25015115" w14:textId="77777777" w:rsidR="00450C47" w:rsidRPr="00AE61FA" w:rsidRDefault="00C65945" w:rsidP="00C01775">
      <w:pPr>
        <w:pStyle w:val="Body"/>
        <w:numPr>
          <w:ilvl w:val="0"/>
          <w:numId w:val="1"/>
        </w:numPr>
        <w:spacing w:line="288" w:lineRule="auto"/>
        <w:rPr>
          <w:rFonts w:ascii="Arial" w:eastAsia="Arial" w:hAnsi="Arial" w:cs="Arial"/>
        </w:rPr>
      </w:pPr>
      <w:r w:rsidRPr="00AE61FA">
        <w:rPr>
          <w:rFonts w:ascii="Arial" w:eastAsia="Arial" w:hAnsi="Arial" w:cs="Arial"/>
        </w:rPr>
        <w:t>Wild in Art &lt;</w:t>
      </w:r>
      <w:hyperlink r:id="rId11">
        <w:r w:rsidRPr="00AE61FA">
          <w:rPr>
            <w:rStyle w:val="Hyperlink0"/>
            <w:rFonts w:ascii="Arial" w:eastAsia="Arial" w:hAnsi="Arial" w:cs="Arial"/>
          </w:rPr>
          <w:t>https://www.wildinart.co.uk/privacy-policy</w:t>
        </w:r>
      </w:hyperlink>
      <w:r w:rsidRPr="00AE61FA">
        <w:rPr>
          <w:rFonts w:ascii="Arial" w:eastAsia="Arial" w:hAnsi="Arial" w:cs="Arial"/>
        </w:rPr>
        <w:t xml:space="preserve"> &gt;</w:t>
      </w:r>
    </w:p>
    <w:p w14:paraId="3E905637" w14:textId="2493DAE1" w:rsidR="00450C47" w:rsidRPr="00AE61FA" w:rsidRDefault="5C0CE9D6" w:rsidP="00C01775">
      <w:pPr>
        <w:pStyle w:val="Body"/>
        <w:numPr>
          <w:ilvl w:val="0"/>
          <w:numId w:val="1"/>
        </w:numPr>
        <w:spacing w:line="288" w:lineRule="auto"/>
        <w:rPr>
          <w:rFonts w:ascii="Arial" w:eastAsia="Arial" w:hAnsi="Arial" w:cs="Arial"/>
          <w:color w:val="auto"/>
        </w:rPr>
      </w:pPr>
      <w:r w:rsidRPr="00AE61FA">
        <w:rPr>
          <w:rFonts w:ascii="Arial" w:eastAsia="Arial" w:hAnsi="Arial" w:cs="Arial"/>
          <w:color w:val="auto"/>
        </w:rPr>
        <w:t>St Luke’s Hospice</w:t>
      </w:r>
      <w:r w:rsidR="3E5F9F29" w:rsidRPr="00AE61FA">
        <w:rPr>
          <w:rFonts w:ascii="Arial" w:eastAsia="Arial" w:hAnsi="Arial" w:cs="Arial"/>
          <w:color w:val="auto"/>
        </w:rPr>
        <w:t xml:space="preserve"> &lt;</w:t>
      </w:r>
      <w:hyperlink r:id="rId12">
        <w:r w:rsidR="1BDD3EA8" w:rsidRPr="00AE61FA">
          <w:rPr>
            <w:rStyle w:val="Hyperlink"/>
            <w:rFonts w:ascii="Arial" w:eastAsia="Arial" w:hAnsi="Arial" w:cs="Arial"/>
            <w:color w:val="auto"/>
          </w:rPr>
          <w:t>https://www.stlukes-hospice.org.uk/information-protection/</w:t>
        </w:r>
      </w:hyperlink>
      <w:r w:rsidR="3E5F9F29" w:rsidRPr="00AE61FA">
        <w:rPr>
          <w:rFonts w:ascii="Arial" w:eastAsia="Arial" w:hAnsi="Arial" w:cs="Arial"/>
          <w:color w:val="auto"/>
        </w:rPr>
        <w:t>&gt;</w:t>
      </w:r>
    </w:p>
    <w:p w14:paraId="4E68E248" w14:textId="77777777" w:rsidR="30FB7AE2" w:rsidRPr="00AE61FA" w:rsidRDefault="30FB7AE2" w:rsidP="00C01775">
      <w:pPr>
        <w:pStyle w:val="Body"/>
        <w:numPr>
          <w:ilvl w:val="0"/>
          <w:numId w:val="1"/>
        </w:numPr>
        <w:spacing w:line="288" w:lineRule="auto"/>
        <w:rPr>
          <w:rFonts w:ascii="Arial" w:eastAsia="Arial" w:hAnsi="Arial" w:cs="Arial"/>
        </w:rPr>
      </w:pPr>
      <w:r w:rsidRPr="00AE61FA">
        <w:rPr>
          <w:rFonts w:ascii="Arial" w:eastAsia="Arial" w:hAnsi="Arial" w:cs="Arial"/>
        </w:rPr>
        <w:t>Bidpath &lt;</w:t>
      </w:r>
      <w:hyperlink r:id="rId13">
        <w:r w:rsidRPr="00AE61FA">
          <w:rPr>
            <w:rStyle w:val="Hyperlink0"/>
            <w:rFonts w:ascii="Arial" w:eastAsia="Arial" w:hAnsi="Arial" w:cs="Arial"/>
          </w:rPr>
          <w:t>https://bidpath.com/privacy-policy/</w:t>
        </w:r>
      </w:hyperlink>
      <w:r w:rsidRPr="00AE61FA">
        <w:rPr>
          <w:rFonts w:ascii="Arial" w:eastAsia="Arial" w:hAnsi="Arial" w:cs="Arial"/>
        </w:rPr>
        <w:t xml:space="preserve"> &gt;</w:t>
      </w:r>
    </w:p>
    <w:p w14:paraId="42484FAD" w14:textId="73AF89C3" w:rsidR="00450C47" w:rsidRPr="00AE61FA" w:rsidRDefault="73652D12" w:rsidP="00C01775">
      <w:pPr>
        <w:pStyle w:val="Body"/>
        <w:numPr>
          <w:ilvl w:val="0"/>
          <w:numId w:val="1"/>
        </w:numPr>
        <w:spacing w:line="288" w:lineRule="auto"/>
        <w:rPr>
          <w:rFonts w:ascii="Arial" w:hAnsi="Arial" w:cs="Arial"/>
        </w:rPr>
      </w:pPr>
      <w:r w:rsidRPr="00AE61FA">
        <w:rPr>
          <w:rFonts w:ascii="Arial" w:eastAsia="Times New Roman" w:hAnsi="Arial" w:cs="Arial"/>
          <w:sz w:val="24"/>
          <w:szCs w:val="24"/>
        </w:rPr>
        <w:t xml:space="preserve">Eldreds  </w:t>
      </w:r>
      <w:hyperlink r:id="rId14">
        <w:r w:rsidRPr="00AE61FA">
          <w:rPr>
            <w:rStyle w:val="Hyperlink"/>
            <w:rFonts w:ascii="Arial" w:eastAsia="Times New Roman" w:hAnsi="Arial" w:cs="Arial"/>
            <w:sz w:val="24"/>
            <w:szCs w:val="24"/>
          </w:rPr>
          <w:t>https://www.eldreds.net/privacy-policy/</w:t>
        </w:r>
      </w:hyperlink>
    </w:p>
    <w:p w14:paraId="3DC08E8A" w14:textId="77777777" w:rsidR="00CA533B" w:rsidRPr="00AE61FA" w:rsidRDefault="00CA533B" w:rsidP="00C01775">
      <w:pPr>
        <w:pStyle w:val="Body"/>
        <w:spacing w:line="288" w:lineRule="auto"/>
        <w:rPr>
          <w:rFonts w:ascii="Arial" w:eastAsia="Arial" w:hAnsi="Arial" w:cs="Arial"/>
          <w:b/>
          <w:bCs/>
          <w:sz w:val="26"/>
          <w:szCs w:val="26"/>
        </w:rPr>
      </w:pPr>
    </w:p>
    <w:p w14:paraId="097233FC" w14:textId="77777777" w:rsidR="00CA533B" w:rsidRPr="00AE61FA" w:rsidRDefault="00CA533B" w:rsidP="00C01775">
      <w:pPr>
        <w:pStyle w:val="Body"/>
        <w:spacing w:line="288" w:lineRule="auto"/>
        <w:rPr>
          <w:rFonts w:ascii="Arial" w:eastAsia="Arial" w:hAnsi="Arial" w:cs="Arial"/>
          <w:b/>
          <w:bCs/>
          <w:sz w:val="26"/>
          <w:szCs w:val="26"/>
        </w:rPr>
      </w:pPr>
    </w:p>
    <w:p w14:paraId="22F6794F" w14:textId="1F292B63" w:rsidR="00450C47" w:rsidRPr="00AE61FA" w:rsidRDefault="00C65945" w:rsidP="00C01775">
      <w:pPr>
        <w:pStyle w:val="Body"/>
        <w:spacing w:line="288" w:lineRule="auto"/>
        <w:rPr>
          <w:rFonts w:ascii="Arial" w:eastAsia="Arial" w:hAnsi="Arial" w:cs="Arial"/>
          <w:b/>
          <w:bCs/>
          <w:sz w:val="26"/>
          <w:szCs w:val="26"/>
        </w:rPr>
      </w:pPr>
      <w:r w:rsidRPr="00AE61FA">
        <w:rPr>
          <w:rFonts w:ascii="Arial" w:eastAsia="Arial" w:hAnsi="Arial" w:cs="Arial"/>
          <w:b/>
          <w:bCs/>
          <w:sz w:val="26"/>
          <w:szCs w:val="26"/>
        </w:rPr>
        <w:t>Buyer’</w:t>
      </w:r>
      <w:r w:rsidRPr="00AE61FA">
        <w:rPr>
          <w:rFonts w:ascii="Arial" w:eastAsia="Arial" w:hAnsi="Arial" w:cs="Arial"/>
          <w:b/>
          <w:bCs/>
          <w:sz w:val="26"/>
          <w:szCs w:val="26"/>
          <w:lang w:val="it-IT"/>
        </w:rPr>
        <w:t>s Guide</w:t>
      </w:r>
    </w:p>
    <w:p w14:paraId="6498950D" w14:textId="77777777" w:rsidR="00450C47" w:rsidRPr="00AE61FA" w:rsidRDefault="00450C47" w:rsidP="00C01775">
      <w:pPr>
        <w:pStyle w:val="Body"/>
        <w:spacing w:line="288" w:lineRule="auto"/>
        <w:rPr>
          <w:rFonts w:ascii="Arial" w:eastAsia="Arial" w:hAnsi="Arial" w:cs="Arial"/>
        </w:rPr>
      </w:pPr>
    </w:p>
    <w:p w14:paraId="4C9B0D42"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lang w:val="fr-FR"/>
        </w:rPr>
        <w:t>1. Introduction</w:t>
      </w:r>
    </w:p>
    <w:p w14:paraId="73586847"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21A55AB0" w14:textId="07A655DB"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This Buyer’s Guide contains a brief overview of the </w:t>
      </w:r>
      <w:r w:rsidR="1E5FCBAC" w:rsidRPr="00AE61FA">
        <w:rPr>
          <w:rFonts w:ascii="Arial" w:eastAsia="Arial" w:hAnsi="Arial" w:cs="Arial"/>
        </w:rPr>
        <w:t>St Luke’s Guiding Lights Charity</w:t>
      </w:r>
      <w:r w:rsidRPr="00AE61FA">
        <w:rPr>
          <w:rFonts w:ascii="Arial" w:eastAsia="Arial" w:hAnsi="Arial" w:cs="Arial"/>
        </w:rPr>
        <w:t xml:space="preserve"> Auction process and the terms under which Lots are made available for sale at Auction. Please read the Buyer’s Guide and the Terms and Conditions of Sale carefully. By registering to bid and participate in the Auction, you will be deemed to have agreed to be bound by them.</w:t>
      </w:r>
      <w:r w:rsidR="35627177" w:rsidRPr="00AE61FA">
        <w:rPr>
          <w:rFonts w:ascii="Arial" w:eastAsia="Arial" w:hAnsi="Arial" w:cs="Arial"/>
        </w:rPr>
        <w:t xml:space="preserve"> </w:t>
      </w:r>
    </w:p>
    <w:p w14:paraId="5F94E52E"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6E290E58" w14:textId="77777777" w:rsidR="00450C47" w:rsidRPr="00AE61FA" w:rsidRDefault="00450C47" w:rsidP="00C01775">
      <w:pPr>
        <w:pStyle w:val="Body"/>
        <w:spacing w:line="288" w:lineRule="auto"/>
        <w:rPr>
          <w:rFonts w:ascii="Arial" w:eastAsia="Arial" w:hAnsi="Arial" w:cs="Arial"/>
        </w:rPr>
      </w:pPr>
    </w:p>
    <w:p w14:paraId="381830BE"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2. Definitions</w:t>
      </w:r>
    </w:p>
    <w:p w14:paraId="1312BCB9"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50DEB490"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2.1. When the following words are used in this Buyer’s Guide, they mean:</w:t>
      </w:r>
    </w:p>
    <w:p w14:paraId="0AC1CA5D" w14:textId="77777777" w:rsidR="00450C47" w:rsidRPr="00AE61FA" w:rsidRDefault="00450C47" w:rsidP="00C01775">
      <w:pPr>
        <w:pStyle w:val="Body"/>
        <w:spacing w:line="288" w:lineRule="auto"/>
        <w:rPr>
          <w:rFonts w:ascii="Arial" w:eastAsia="Arial" w:hAnsi="Arial" w:cs="Arial"/>
        </w:rPr>
      </w:pPr>
    </w:p>
    <w:p w14:paraId="477D014A" w14:textId="110291DA" w:rsidR="00450C47" w:rsidRPr="00AE61FA" w:rsidRDefault="00C65945" w:rsidP="00C01775">
      <w:pPr>
        <w:pStyle w:val="Body"/>
        <w:spacing w:line="288" w:lineRule="auto"/>
        <w:rPr>
          <w:rFonts w:ascii="Arial" w:eastAsia="Arial" w:hAnsi="Arial" w:cs="Arial"/>
        </w:rPr>
      </w:pPr>
      <w:r w:rsidRPr="00AE61FA">
        <w:rPr>
          <w:rFonts w:ascii="Arial" w:eastAsia="Arial" w:hAnsi="Arial" w:cs="Arial"/>
          <w:b/>
          <w:bCs/>
          <w:lang w:val="fr-FR"/>
        </w:rPr>
        <w:t>Auction</w:t>
      </w:r>
      <w:r w:rsidRPr="00AE61FA">
        <w:rPr>
          <w:rFonts w:ascii="Arial" w:eastAsia="Arial" w:hAnsi="Arial" w:cs="Arial"/>
        </w:rPr>
        <w:t xml:space="preserve"> - A live sale by auction managed by </w:t>
      </w:r>
      <w:r w:rsidR="6C98B3E2" w:rsidRPr="00AE61FA">
        <w:rPr>
          <w:rFonts w:ascii="Arial" w:eastAsia="Arial" w:hAnsi="Arial" w:cs="Arial"/>
        </w:rPr>
        <w:t xml:space="preserve">St Luke’s Hospice </w:t>
      </w:r>
      <w:r w:rsidRPr="00AE61FA">
        <w:rPr>
          <w:rFonts w:ascii="Arial" w:eastAsia="Arial" w:hAnsi="Arial" w:cs="Arial"/>
        </w:rPr>
        <w:t>and Wild in Art.</w:t>
      </w:r>
    </w:p>
    <w:p w14:paraId="21A753DE" w14:textId="77777777" w:rsidR="00450C47" w:rsidRPr="00AE61FA" w:rsidRDefault="00450C47" w:rsidP="00C01775">
      <w:pPr>
        <w:pStyle w:val="Body"/>
        <w:spacing w:line="288" w:lineRule="auto"/>
        <w:rPr>
          <w:rFonts w:ascii="Arial" w:eastAsia="Arial" w:hAnsi="Arial" w:cs="Arial"/>
        </w:rPr>
      </w:pPr>
    </w:p>
    <w:p w14:paraId="2B493947" w14:textId="5D2B8D59" w:rsidR="00450C47" w:rsidRPr="00AE61FA" w:rsidRDefault="00C65945" w:rsidP="00C01775">
      <w:pPr>
        <w:pStyle w:val="Body"/>
        <w:spacing w:line="288" w:lineRule="auto"/>
        <w:rPr>
          <w:rFonts w:ascii="Arial" w:eastAsia="Arial" w:hAnsi="Arial" w:cs="Arial"/>
        </w:rPr>
      </w:pPr>
      <w:r w:rsidRPr="00AE61FA">
        <w:rPr>
          <w:rFonts w:ascii="Arial" w:eastAsia="Arial" w:hAnsi="Arial" w:cs="Arial"/>
          <w:b/>
          <w:bCs/>
          <w:lang w:val="da-DK"/>
        </w:rPr>
        <w:t>Bidder</w:t>
      </w:r>
      <w:r w:rsidRPr="00AE61FA">
        <w:rPr>
          <w:rFonts w:ascii="Arial" w:eastAsia="Arial" w:hAnsi="Arial" w:cs="Arial"/>
        </w:rPr>
        <w:t xml:space="preserve"> - Any person, properly registered and approved by </w:t>
      </w:r>
      <w:r w:rsidR="1C877FC5" w:rsidRPr="00AE61FA">
        <w:rPr>
          <w:rFonts w:ascii="Arial" w:eastAsia="Arial" w:hAnsi="Arial" w:cs="Arial"/>
        </w:rPr>
        <w:t>St Luke’s Guiding Lights Charity Auction, St Luke’s Hospice</w:t>
      </w:r>
      <w:r w:rsidR="009B4C7F" w:rsidRPr="00AE61FA">
        <w:rPr>
          <w:rFonts w:ascii="Arial" w:eastAsia="Arial" w:hAnsi="Arial" w:cs="Arial"/>
          <w:color w:val="0433FF"/>
        </w:rPr>
        <w:t xml:space="preserve"> </w:t>
      </w:r>
      <w:r w:rsidRPr="00AE61FA">
        <w:rPr>
          <w:rFonts w:ascii="Arial" w:eastAsia="Arial" w:hAnsi="Arial" w:cs="Arial"/>
        </w:rPr>
        <w:t>and/or WIA to participate in the Auction who makes or considers making a bid to buy a Lot at Auction</w:t>
      </w:r>
    </w:p>
    <w:p w14:paraId="3327132A" w14:textId="1B20241F" w:rsidR="00450C47" w:rsidRPr="00AE61FA" w:rsidRDefault="5650A09C" w:rsidP="00C01775">
      <w:pPr>
        <w:pStyle w:val="Body"/>
        <w:spacing w:line="288" w:lineRule="auto"/>
        <w:rPr>
          <w:rFonts w:ascii="Arial" w:hAnsi="Arial" w:cs="Arial"/>
        </w:rPr>
      </w:pPr>
      <w:r w:rsidRPr="00AE61FA">
        <w:rPr>
          <w:rFonts w:ascii="Arial" w:eastAsia="Arial" w:hAnsi="Arial" w:cs="Arial"/>
        </w:rPr>
        <w:t xml:space="preserve"> </w:t>
      </w:r>
    </w:p>
    <w:p w14:paraId="7D16F8D6" w14:textId="39431E9A" w:rsidR="00450C47" w:rsidRPr="00AE61FA" w:rsidRDefault="00C65945" w:rsidP="00C01775">
      <w:pPr>
        <w:pStyle w:val="Body"/>
        <w:spacing w:line="288" w:lineRule="auto"/>
        <w:rPr>
          <w:rFonts w:ascii="Arial" w:eastAsia="Arial" w:hAnsi="Arial" w:cs="Arial"/>
        </w:rPr>
      </w:pPr>
      <w:r w:rsidRPr="00EB66EB">
        <w:rPr>
          <w:rFonts w:ascii="Arial" w:eastAsia="Arial" w:hAnsi="Arial" w:cs="Arial"/>
          <w:b/>
          <w:bCs/>
        </w:rPr>
        <w:t>Buyer</w:t>
      </w:r>
      <w:r w:rsidRPr="00EB66EB">
        <w:rPr>
          <w:rFonts w:ascii="Arial" w:eastAsia="Arial" w:hAnsi="Arial" w:cs="Arial"/>
        </w:rPr>
        <w:t xml:space="preserve"> - The person or organisation making the highest bid or offer for a Lot accepted by the auctioneer, </w:t>
      </w:r>
      <w:r w:rsidR="3418AE5B" w:rsidRPr="00EB66EB">
        <w:rPr>
          <w:rFonts w:ascii="Arial" w:eastAsia="Arial" w:hAnsi="Arial" w:cs="Arial"/>
          <w:color w:val="000000" w:themeColor="text1"/>
          <w:lang w:val="en-GB"/>
        </w:rPr>
        <w:t>including a person bidding through an authorised agent.</w:t>
      </w:r>
    </w:p>
    <w:p w14:paraId="75552DFD" w14:textId="77777777" w:rsidR="00450C47" w:rsidRPr="00AE61FA" w:rsidRDefault="00450C47" w:rsidP="00C01775">
      <w:pPr>
        <w:pStyle w:val="Body"/>
        <w:spacing w:line="288" w:lineRule="auto"/>
        <w:rPr>
          <w:rFonts w:ascii="Arial" w:eastAsia="Arial" w:hAnsi="Arial" w:cs="Arial"/>
        </w:rPr>
      </w:pPr>
    </w:p>
    <w:p w14:paraId="5FD233AD" w14:textId="7213E902" w:rsidR="00450C47" w:rsidRPr="00AE61FA" w:rsidRDefault="00C65945" w:rsidP="00C01775">
      <w:pPr>
        <w:pStyle w:val="Body"/>
        <w:spacing w:line="288" w:lineRule="auto"/>
        <w:rPr>
          <w:rFonts w:ascii="Arial" w:eastAsia="Arial" w:hAnsi="Arial" w:cs="Arial"/>
          <w:color w:val="0433FF"/>
        </w:rPr>
      </w:pPr>
      <w:r w:rsidRPr="00AE61FA">
        <w:rPr>
          <w:rFonts w:ascii="Arial" w:eastAsia="Arial" w:hAnsi="Arial" w:cs="Arial"/>
          <w:b/>
          <w:bCs/>
        </w:rPr>
        <w:t>Guarantee of Authenticity</w:t>
      </w:r>
      <w:r w:rsidRPr="00AE61FA">
        <w:rPr>
          <w:rFonts w:ascii="Arial" w:eastAsia="Arial" w:hAnsi="Arial" w:cs="Arial"/>
        </w:rPr>
        <w:t xml:space="preserve"> - </w:t>
      </w:r>
      <w:r w:rsidR="49504FC8" w:rsidRPr="00AE61FA">
        <w:rPr>
          <w:rFonts w:ascii="Arial" w:eastAsia="Arial" w:hAnsi="Arial" w:cs="Arial"/>
        </w:rPr>
        <w:t>St Luke’s Hospice</w:t>
      </w:r>
      <w:r w:rsidR="009B4C7F" w:rsidRPr="00AE61FA">
        <w:rPr>
          <w:rFonts w:ascii="Arial" w:eastAsia="Arial" w:hAnsi="Arial" w:cs="Arial"/>
          <w:color w:val="0433FF"/>
        </w:rPr>
        <w:t xml:space="preserve"> </w:t>
      </w:r>
      <w:r w:rsidRPr="00AE61FA">
        <w:rPr>
          <w:rFonts w:ascii="Arial" w:eastAsia="Arial" w:hAnsi="Arial" w:cs="Arial"/>
        </w:rPr>
        <w:t>and WIA guarantee that the items sold at the auction are the</w:t>
      </w:r>
      <w:r w:rsidR="5EE1D9CB" w:rsidRPr="00AE61FA">
        <w:rPr>
          <w:rFonts w:ascii="Arial" w:eastAsia="Arial" w:hAnsi="Arial" w:cs="Arial"/>
        </w:rPr>
        <w:t xml:space="preserve"> Lighthouse </w:t>
      </w:r>
      <w:r w:rsidRPr="00AE61FA">
        <w:rPr>
          <w:rFonts w:ascii="Arial" w:eastAsia="Arial" w:hAnsi="Arial" w:cs="Arial"/>
        </w:rPr>
        <w:t>sculptures created by artists, displayed at the</w:t>
      </w:r>
      <w:r w:rsidRPr="00AE61FA">
        <w:rPr>
          <w:rFonts w:ascii="Arial" w:eastAsia="Arial" w:hAnsi="Arial" w:cs="Arial"/>
          <w:color w:val="0433FF"/>
        </w:rPr>
        <w:t xml:space="preserve"> </w:t>
      </w:r>
      <w:r w:rsidR="34BC51E6" w:rsidRPr="00AE61FA">
        <w:rPr>
          <w:rFonts w:ascii="Arial" w:eastAsia="Arial" w:hAnsi="Arial" w:cs="Arial"/>
        </w:rPr>
        <w:t>St Luke’s Guiding Lights</w:t>
      </w:r>
      <w:r w:rsidRPr="00AE61FA">
        <w:rPr>
          <w:rFonts w:ascii="Arial" w:eastAsia="Arial" w:hAnsi="Arial" w:cs="Arial"/>
          <w:color w:val="0433FF"/>
        </w:rPr>
        <w:t xml:space="preserve"> </w:t>
      </w:r>
      <w:r w:rsidR="00C64BB9">
        <w:rPr>
          <w:rFonts w:ascii="Arial" w:eastAsia="Arial" w:hAnsi="Arial" w:cs="Arial"/>
        </w:rPr>
        <w:t>Trail</w:t>
      </w:r>
      <w:r w:rsidRPr="00AE61FA">
        <w:rPr>
          <w:rFonts w:ascii="Arial" w:eastAsia="Arial" w:hAnsi="Arial" w:cs="Arial"/>
        </w:rPr>
        <w:t xml:space="preserve"> and sold to raise money for</w:t>
      </w:r>
      <w:r w:rsidRPr="00AE61FA">
        <w:rPr>
          <w:rFonts w:ascii="Arial" w:eastAsia="Arial" w:hAnsi="Arial" w:cs="Arial"/>
          <w:color w:val="0433FF"/>
        </w:rPr>
        <w:t xml:space="preserve"> </w:t>
      </w:r>
      <w:r w:rsidR="1F1AFDFF" w:rsidRPr="00AE61FA">
        <w:rPr>
          <w:rFonts w:ascii="Arial" w:eastAsia="Arial" w:hAnsi="Arial" w:cs="Arial"/>
        </w:rPr>
        <w:t>St Luke’s Hospice.</w:t>
      </w:r>
    </w:p>
    <w:p w14:paraId="1E155BED"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3474520A" w14:textId="2A7B2353" w:rsidR="00450C47" w:rsidRPr="00AE61FA" w:rsidRDefault="00C65945" w:rsidP="00C01775">
      <w:pPr>
        <w:pStyle w:val="Body"/>
        <w:spacing w:line="288" w:lineRule="auto"/>
        <w:rPr>
          <w:rFonts w:ascii="Arial" w:eastAsia="Arial" w:hAnsi="Arial" w:cs="Arial"/>
        </w:rPr>
      </w:pPr>
      <w:r w:rsidRPr="00AE61FA">
        <w:rPr>
          <w:rFonts w:ascii="Arial" w:eastAsia="Arial" w:hAnsi="Arial" w:cs="Arial"/>
          <w:b/>
          <w:bCs/>
        </w:rPr>
        <w:t>Hammer Price</w:t>
      </w:r>
      <w:r w:rsidRPr="00AE61FA">
        <w:rPr>
          <w:rFonts w:ascii="Arial" w:eastAsia="Arial" w:hAnsi="Arial" w:cs="Arial"/>
        </w:rPr>
        <w:t xml:space="preserve"> - The highest bid for a Lot accepted by the auctioneer at the Auction</w:t>
      </w:r>
      <w:r w:rsidR="63090581" w:rsidRPr="00AE61FA">
        <w:rPr>
          <w:rFonts w:ascii="Arial" w:eastAsia="Arial" w:hAnsi="Arial" w:cs="Arial"/>
        </w:rPr>
        <w:t>.</w:t>
      </w:r>
    </w:p>
    <w:p w14:paraId="6D7C1349" w14:textId="77777777" w:rsidR="00450C47" w:rsidRPr="00AE61FA" w:rsidRDefault="00450C47" w:rsidP="00C01775">
      <w:pPr>
        <w:pStyle w:val="Body"/>
        <w:spacing w:line="288" w:lineRule="auto"/>
        <w:rPr>
          <w:rFonts w:ascii="Arial" w:eastAsia="Arial" w:hAnsi="Arial" w:cs="Arial"/>
        </w:rPr>
      </w:pPr>
    </w:p>
    <w:p w14:paraId="4BFCC690"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b/>
          <w:bCs/>
        </w:rPr>
        <w:t>Lot</w:t>
      </w:r>
      <w:r w:rsidRPr="00AE61FA">
        <w:rPr>
          <w:rFonts w:ascii="Arial" w:eastAsia="Arial" w:hAnsi="Arial" w:cs="Arial"/>
        </w:rPr>
        <w:t xml:space="preserve"> - Individual item listed in the Auction Catalogue.</w:t>
      </w:r>
    </w:p>
    <w:p w14:paraId="3B5A63A5"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15AD88E9" w14:textId="766D72A4" w:rsidR="00450C47" w:rsidRPr="00AE61FA" w:rsidRDefault="00C65945" w:rsidP="00C01775">
      <w:pPr>
        <w:pStyle w:val="Body"/>
        <w:spacing w:line="288" w:lineRule="auto"/>
        <w:rPr>
          <w:rFonts w:ascii="Arial" w:eastAsia="Arial" w:hAnsi="Arial" w:cs="Arial"/>
          <w:color w:val="FF2600"/>
          <w:highlight w:val="green"/>
        </w:rPr>
      </w:pPr>
      <w:r w:rsidRPr="00AE61FA">
        <w:rPr>
          <w:rFonts w:ascii="Arial" w:eastAsia="Arial" w:hAnsi="Arial" w:cs="Arial"/>
          <w:b/>
          <w:bCs/>
        </w:rPr>
        <w:t>Purchase Price</w:t>
      </w:r>
      <w:r w:rsidRPr="00AE61FA">
        <w:rPr>
          <w:rFonts w:ascii="Arial" w:eastAsia="Arial" w:hAnsi="Arial" w:cs="Arial"/>
        </w:rPr>
        <w:t xml:space="preserve"> - The Hammer Price</w:t>
      </w:r>
      <w:r w:rsidR="7C099B44" w:rsidRPr="00AE61FA">
        <w:rPr>
          <w:rFonts w:ascii="Arial" w:eastAsia="Arial" w:hAnsi="Arial" w:cs="Arial"/>
        </w:rPr>
        <w:t>.</w:t>
      </w:r>
    </w:p>
    <w:p w14:paraId="3D6A0F90"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28E3D4A4" w14:textId="77777777" w:rsidR="00450C47" w:rsidRPr="00AE61FA" w:rsidRDefault="00450C47" w:rsidP="00C01775">
      <w:pPr>
        <w:pStyle w:val="Body"/>
        <w:spacing w:line="288" w:lineRule="auto"/>
        <w:rPr>
          <w:rFonts w:ascii="Arial" w:eastAsia="Arial" w:hAnsi="Arial" w:cs="Arial"/>
        </w:rPr>
      </w:pPr>
    </w:p>
    <w:p w14:paraId="47615C70"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3. Before the Auction</w:t>
      </w:r>
    </w:p>
    <w:p w14:paraId="7D240BC0"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6AE3C77F"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lang w:val="en-GB"/>
        </w:rPr>
        <w:t>3.1. Bidder Registration</w:t>
      </w:r>
    </w:p>
    <w:p w14:paraId="3F6951FE" w14:textId="77777777" w:rsidR="00450C47" w:rsidRPr="00AE61FA" w:rsidRDefault="00450C47" w:rsidP="00C01775">
      <w:pPr>
        <w:pStyle w:val="Body"/>
        <w:spacing w:line="288" w:lineRule="auto"/>
        <w:rPr>
          <w:rFonts w:ascii="Arial" w:eastAsia="Arial" w:hAnsi="Arial" w:cs="Arial"/>
        </w:rPr>
      </w:pPr>
    </w:p>
    <w:p w14:paraId="467B44AE"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3.1.1. Every person or organisation wishing to make a bid is required to register before participating at the Auction.</w:t>
      </w:r>
    </w:p>
    <w:p w14:paraId="0206A506" w14:textId="77777777" w:rsidR="00450C47" w:rsidRPr="00AE61FA" w:rsidRDefault="00450C47" w:rsidP="00C01775">
      <w:pPr>
        <w:pStyle w:val="Body"/>
        <w:spacing w:line="288" w:lineRule="auto"/>
        <w:rPr>
          <w:rFonts w:ascii="Arial" w:eastAsia="Arial" w:hAnsi="Arial" w:cs="Arial"/>
        </w:rPr>
      </w:pPr>
    </w:p>
    <w:p w14:paraId="53F59A8A" w14:textId="736B0FA4" w:rsidR="00450C47" w:rsidRPr="00AE61FA" w:rsidRDefault="00C65945" w:rsidP="00C01775">
      <w:pPr>
        <w:pStyle w:val="Body"/>
        <w:spacing w:line="288" w:lineRule="auto"/>
        <w:rPr>
          <w:rFonts w:ascii="Arial" w:eastAsia="Arial" w:hAnsi="Arial" w:cs="Arial"/>
          <w:color w:val="0433FF"/>
        </w:rPr>
      </w:pPr>
      <w:r w:rsidRPr="00AE61FA">
        <w:rPr>
          <w:rFonts w:ascii="Arial" w:eastAsia="Arial" w:hAnsi="Arial" w:cs="Arial"/>
        </w:rPr>
        <w:t>3.1.2</w:t>
      </w:r>
      <w:r w:rsidR="00DE036F">
        <w:rPr>
          <w:rFonts w:ascii="Arial" w:eastAsia="Arial" w:hAnsi="Arial" w:cs="Arial"/>
        </w:rPr>
        <w:t>.</w:t>
      </w:r>
      <w:r w:rsidRPr="00AE61FA">
        <w:rPr>
          <w:rFonts w:ascii="Arial" w:eastAsia="Arial" w:hAnsi="Arial" w:cs="Arial"/>
        </w:rPr>
        <w:t xml:space="preserve"> Those wishing to attend the Auction as a Bidder either in their own capacity or as an agent for another bidder, need to complete and return the Bidder Registration Form which is available online </w:t>
      </w:r>
      <w:r w:rsidRPr="00AE7A58">
        <w:rPr>
          <w:rFonts w:ascii="Arial" w:eastAsia="Arial" w:hAnsi="Arial" w:cs="Arial"/>
          <w:highlight w:val="magenta"/>
        </w:rPr>
        <w:t xml:space="preserve">at </w:t>
      </w:r>
      <w:commentRangeStart w:id="0"/>
      <w:r w:rsidR="00772887" w:rsidRPr="00AE7A58">
        <w:rPr>
          <w:rFonts w:ascii="Arial" w:hAnsi="Arial" w:cs="Arial"/>
          <w:highlight w:val="magenta"/>
        </w:rPr>
        <w:t>X</w:t>
      </w:r>
      <w:r w:rsidR="00BD52B2" w:rsidRPr="00AE7A58">
        <w:rPr>
          <w:rFonts w:ascii="Arial" w:hAnsi="Arial" w:cs="Arial"/>
          <w:highlight w:val="magenta"/>
        </w:rPr>
        <w:t>XX</w:t>
      </w:r>
      <w:commentRangeEnd w:id="0"/>
      <w:r w:rsidR="006D5F7E" w:rsidRPr="00AE61FA">
        <w:rPr>
          <w:rStyle w:val="CommentReference"/>
          <w:rFonts w:ascii="Arial" w:hAnsi="Arial" w:cs="Arial"/>
          <w:sz w:val="22"/>
          <w:szCs w:val="22"/>
          <w:highlight w:val="magenta"/>
        </w:rPr>
        <w:commentReference w:id="0"/>
      </w:r>
      <w:r w:rsidR="00BD52B2" w:rsidRPr="00AE61FA">
        <w:rPr>
          <w:rFonts w:ascii="Arial" w:hAnsi="Arial" w:cs="Arial"/>
          <w:highlight w:val="magenta"/>
        </w:rPr>
        <w:t>.</w:t>
      </w:r>
      <w:r w:rsidR="00864930" w:rsidRPr="00AE61FA">
        <w:rPr>
          <w:rFonts w:ascii="Arial" w:hAnsi="Arial" w:cs="Arial"/>
        </w:rPr>
        <w:t xml:space="preserve"> </w:t>
      </w:r>
      <w:r w:rsidRPr="00AE61FA">
        <w:rPr>
          <w:rFonts w:ascii="Arial" w:eastAsia="Arial" w:hAnsi="Arial" w:cs="Arial"/>
        </w:rPr>
        <w:t>If a hard copy is required, please contact</w:t>
      </w:r>
      <w:r w:rsidR="2FB97C77" w:rsidRPr="00AE61FA">
        <w:rPr>
          <w:rFonts w:ascii="Arial" w:eastAsia="Arial" w:hAnsi="Arial" w:cs="Arial"/>
        </w:rPr>
        <w:t xml:space="preserve"> us at</w:t>
      </w:r>
      <w:r w:rsidRPr="00AE61FA">
        <w:rPr>
          <w:rFonts w:ascii="Arial" w:eastAsia="Arial" w:hAnsi="Arial" w:cs="Arial"/>
        </w:rPr>
        <w:t xml:space="preserve"> </w:t>
      </w:r>
      <w:r w:rsidR="59F53F0E" w:rsidRPr="00AE61FA">
        <w:rPr>
          <w:rFonts w:ascii="Arial" w:eastAsia="Arial" w:hAnsi="Arial" w:cs="Arial"/>
        </w:rPr>
        <w:t>guidinglights@stlukes-hospice.org.uk.</w:t>
      </w:r>
    </w:p>
    <w:p w14:paraId="1036854B" w14:textId="77777777" w:rsidR="00450C47" w:rsidRPr="00AE61FA" w:rsidRDefault="00450C47" w:rsidP="00C01775">
      <w:pPr>
        <w:pStyle w:val="Body"/>
        <w:spacing w:line="288" w:lineRule="auto"/>
        <w:rPr>
          <w:rFonts w:ascii="Arial" w:eastAsia="Arial" w:hAnsi="Arial" w:cs="Arial"/>
        </w:rPr>
      </w:pPr>
    </w:p>
    <w:p w14:paraId="6D379066" w14:textId="5FC96584" w:rsidR="008E26FB" w:rsidRPr="00AE61FA" w:rsidRDefault="00C65945" w:rsidP="00C01775">
      <w:pPr>
        <w:pStyle w:val="Body"/>
        <w:spacing w:line="288" w:lineRule="auto"/>
        <w:rPr>
          <w:rFonts w:ascii="Arial" w:eastAsia="Arial" w:hAnsi="Arial" w:cs="Arial"/>
          <w:lang w:val="en-GB"/>
        </w:rPr>
      </w:pPr>
      <w:r w:rsidRPr="00AE61FA">
        <w:rPr>
          <w:rFonts w:ascii="Arial" w:eastAsia="Arial" w:hAnsi="Arial" w:cs="Arial"/>
        </w:rPr>
        <w:t>3.1.3</w:t>
      </w:r>
      <w:r w:rsidR="0043628C">
        <w:rPr>
          <w:rFonts w:ascii="Arial" w:eastAsia="Arial" w:hAnsi="Arial" w:cs="Arial"/>
        </w:rPr>
        <w:t>.</w:t>
      </w:r>
      <w:r w:rsidRPr="00AE61FA">
        <w:rPr>
          <w:rFonts w:ascii="Arial" w:eastAsia="Arial" w:hAnsi="Arial" w:cs="Arial"/>
        </w:rPr>
        <w:t xml:space="preserve"> </w:t>
      </w:r>
      <w:r w:rsidR="008E26FB" w:rsidRPr="00AE61FA">
        <w:rPr>
          <w:rFonts w:ascii="Arial" w:eastAsia="Arial" w:hAnsi="Arial" w:cs="Arial"/>
          <w:lang w:val="en-GB"/>
        </w:rPr>
        <w:t>Anyone wishing to bid in the auction by telephone, absentee bid, or written bid must comply with the applicable bidding terms and conditions set out by Eldreds Auctioneers.</w:t>
      </w:r>
    </w:p>
    <w:p w14:paraId="3569142A" w14:textId="07AB83AE" w:rsidR="00450C47" w:rsidRPr="00AE61FA" w:rsidRDefault="00450C47" w:rsidP="00C01775">
      <w:pPr>
        <w:pStyle w:val="Body"/>
        <w:spacing w:line="288" w:lineRule="auto"/>
        <w:rPr>
          <w:rFonts w:ascii="Arial" w:eastAsia="Arial" w:hAnsi="Arial" w:cs="Arial"/>
          <w:lang w:val="en-GB"/>
        </w:rPr>
      </w:pPr>
    </w:p>
    <w:p w14:paraId="1B377084" w14:textId="46D1F1B8"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3.1.4</w:t>
      </w:r>
      <w:r w:rsidR="0047121E">
        <w:rPr>
          <w:rFonts w:ascii="Arial" w:eastAsia="Arial" w:hAnsi="Arial" w:cs="Arial"/>
        </w:rPr>
        <w:t>.</w:t>
      </w:r>
      <w:r w:rsidRPr="00AE61FA">
        <w:rPr>
          <w:rFonts w:ascii="Arial" w:eastAsia="Arial" w:hAnsi="Arial" w:cs="Arial"/>
        </w:rPr>
        <w:t xml:space="preserve"> Those who wish to bid in the Auction online must create a Wild in Art Auctions Account and </w:t>
      </w:r>
      <w:r w:rsidRPr="00AE61FA">
        <w:rPr>
          <w:rFonts w:ascii="Arial" w:eastAsia="Arial" w:hAnsi="Arial" w:cs="Arial"/>
          <w:lang w:val="nl-NL"/>
        </w:rPr>
        <w:t xml:space="preserve"> register </w:t>
      </w:r>
      <w:r w:rsidRPr="00AE61FA">
        <w:rPr>
          <w:rFonts w:ascii="Arial" w:eastAsia="Arial" w:hAnsi="Arial" w:cs="Arial"/>
        </w:rPr>
        <w:t xml:space="preserve">for the </w:t>
      </w:r>
      <w:r w:rsidR="5FCF4113" w:rsidRPr="00AE61FA">
        <w:rPr>
          <w:rFonts w:ascii="Arial" w:eastAsia="Arial" w:hAnsi="Arial" w:cs="Arial"/>
        </w:rPr>
        <w:t>St Luke’s Guiding Lights Charity A</w:t>
      </w:r>
      <w:r w:rsidRPr="00AE61FA">
        <w:rPr>
          <w:rFonts w:ascii="Arial" w:eastAsia="Arial" w:hAnsi="Arial" w:cs="Arial"/>
        </w:rPr>
        <w:t>uction</w:t>
      </w:r>
      <w:r w:rsidR="009B4C7F" w:rsidRPr="00AE61FA">
        <w:rPr>
          <w:rFonts w:ascii="Arial" w:eastAsia="Arial" w:hAnsi="Arial" w:cs="Arial"/>
        </w:rPr>
        <w:t>.</w:t>
      </w:r>
      <w:r w:rsidRPr="00AE61FA">
        <w:rPr>
          <w:rFonts w:ascii="Arial" w:eastAsia="Arial" w:hAnsi="Arial" w:cs="Arial"/>
          <w:color w:val="0433FF"/>
        </w:rPr>
        <w:t xml:space="preserve"> </w:t>
      </w:r>
      <w:r w:rsidRPr="00AE61FA">
        <w:rPr>
          <w:rFonts w:ascii="Arial" w:eastAsia="Arial" w:hAnsi="Arial" w:cs="Arial"/>
        </w:rPr>
        <w:t xml:space="preserve">The Online Auction Registration Form must be completed in full and the bidder may be asked to provide </w:t>
      </w:r>
      <w:r w:rsidR="3C8A9D6F" w:rsidRPr="00AE61FA">
        <w:rPr>
          <w:rFonts w:ascii="Arial" w:eastAsia="Arial" w:hAnsi="Arial" w:cs="Arial"/>
        </w:rPr>
        <w:t>other</w:t>
      </w:r>
      <w:r w:rsidRPr="00AE61FA">
        <w:rPr>
          <w:rFonts w:ascii="Arial" w:eastAsia="Arial" w:hAnsi="Arial" w:cs="Arial"/>
        </w:rPr>
        <w:t xml:space="preserve"> information to comply with our due diligence checks.</w:t>
      </w:r>
    </w:p>
    <w:p w14:paraId="2C7439D1" w14:textId="000504E9" w:rsidR="3B415AAC" w:rsidRPr="00AE61FA" w:rsidRDefault="3B415AAC" w:rsidP="00C01775">
      <w:pPr>
        <w:pStyle w:val="Body"/>
        <w:spacing w:line="288" w:lineRule="auto"/>
        <w:rPr>
          <w:rFonts w:ascii="Arial" w:eastAsia="Arial" w:hAnsi="Arial" w:cs="Arial"/>
        </w:rPr>
      </w:pPr>
    </w:p>
    <w:p w14:paraId="28CF79AE" w14:textId="42973EE1" w:rsidR="00450C47" w:rsidRPr="00AE61FA" w:rsidRDefault="00C65945" w:rsidP="00C01775">
      <w:pPr>
        <w:pStyle w:val="Body"/>
        <w:spacing w:line="288" w:lineRule="auto"/>
        <w:rPr>
          <w:rFonts w:ascii="Arial" w:hAnsi="Arial" w:cs="Arial"/>
        </w:rPr>
      </w:pPr>
      <w:r w:rsidRPr="00AE61FA">
        <w:rPr>
          <w:rFonts w:ascii="Arial" w:eastAsia="Arial" w:hAnsi="Arial" w:cs="Arial"/>
        </w:rPr>
        <w:t xml:space="preserve">3.1.5. To register as an </w:t>
      </w:r>
      <w:r w:rsidR="00D54F02" w:rsidRPr="00AE61FA">
        <w:rPr>
          <w:rFonts w:ascii="Arial" w:eastAsia="Arial" w:hAnsi="Arial" w:cs="Arial"/>
        </w:rPr>
        <w:t>in person</w:t>
      </w:r>
      <w:r w:rsidRPr="00AE61FA">
        <w:rPr>
          <w:rFonts w:ascii="Arial" w:eastAsia="Arial" w:hAnsi="Arial" w:cs="Arial"/>
        </w:rPr>
        <w:t xml:space="preserve"> Bidder, the Bidder Registration Form must be completed in full and the bidder must provide at least one</w:t>
      </w:r>
    </w:p>
    <w:p w14:paraId="5A658733" w14:textId="3EB39B1E" w:rsidR="1ED48B33" w:rsidRPr="00AE61FA" w:rsidRDefault="1ED48B33" w:rsidP="00C01775">
      <w:pPr>
        <w:pStyle w:val="Body"/>
        <w:spacing w:line="288" w:lineRule="auto"/>
        <w:rPr>
          <w:rFonts w:ascii="Arial" w:eastAsia="Arial" w:hAnsi="Arial" w:cs="Arial"/>
        </w:rPr>
      </w:pPr>
    </w:p>
    <w:p w14:paraId="3A7BD52A" w14:textId="07C40153" w:rsidR="00450C47" w:rsidRPr="00AE61FA" w:rsidRDefault="00C65945" w:rsidP="00C01775">
      <w:pPr>
        <w:pStyle w:val="Body"/>
        <w:spacing w:line="288" w:lineRule="auto"/>
        <w:rPr>
          <w:rFonts w:ascii="Arial" w:eastAsia="Arial" w:hAnsi="Arial" w:cs="Arial"/>
          <w:color w:val="auto"/>
        </w:rPr>
      </w:pPr>
      <w:r w:rsidRPr="00AC5306">
        <w:rPr>
          <w:rFonts w:ascii="Arial" w:eastAsia="Arial" w:hAnsi="Arial" w:cs="Arial"/>
          <w:color w:val="auto"/>
        </w:rPr>
        <w:t>(1) form of ID which must include one (1) government-issued photo identification. If this does not state your current address, proof of address will also be required.</w:t>
      </w:r>
      <w:r w:rsidRPr="00AE61FA">
        <w:rPr>
          <w:rFonts w:ascii="Arial" w:eastAsia="Arial" w:hAnsi="Arial" w:cs="Arial"/>
          <w:color w:val="auto"/>
        </w:rPr>
        <w:t xml:space="preserve"> </w:t>
      </w:r>
    </w:p>
    <w:p w14:paraId="3BAD74A4" w14:textId="04714D5F" w:rsidR="00450C47" w:rsidRPr="00AE61FA" w:rsidRDefault="00C65945" w:rsidP="00C01775">
      <w:pPr>
        <w:pStyle w:val="Body"/>
        <w:spacing w:line="288" w:lineRule="auto"/>
        <w:rPr>
          <w:rFonts w:ascii="Arial" w:eastAsia="Arial" w:hAnsi="Arial" w:cs="Arial"/>
          <w:color w:val="auto"/>
        </w:rPr>
      </w:pPr>
      <w:r w:rsidRPr="00AE61FA">
        <w:rPr>
          <w:rFonts w:ascii="Arial" w:hAnsi="Arial" w:cs="Arial"/>
        </w:rPr>
        <w:br/>
      </w:r>
      <w:r w:rsidRPr="00AE61FA">
        <w:rPr>
          <w:rFonts w:ascii="Arial" w:eastAsia="Arial" w:hAnsi="Arial" w:cs="Arial"/>
          <w:color w:val="auto"/>
        </w:rPr>
        <w:t xml:space="preserve">3.1.6. If registering as an organisation, you must provide a certified copy or original certificate of incorporation, or, in the case of unregistered entities, other evidence satisfactory to </w:t>
      </w:r>
      <w:r w:rsidR="19CC1855" w:rsidRPr="00AE61FA">
        <w:rPr>
          <w:rFonts w:ascii="Arial" w:eastAsia="Arial" w:hAnsi="Arial" w:cs="Arial"/>
          <w:color w:val="auto"/>
        </w:rPr>
        <w:t>St Luke’s Hospice</w:t>
      </w:r>
      <w:r w:rsidR="0623B709" w:rsidRPr="00AE61FA">
        <w:rPr>
          <w:rFonts w:ascii="Arial" w:eastAsia="Arial" w:hAnsi="Arial" w:cs="Arial"/>
          <w:color w:val="auto"/>
        </w:rPr>
        <w:t>.</w:t>
      </w:r>
    </w:p>
    <w:p w14:paraId="08607CE4" w14:textId="77777777" w:rsidR="00450C47" w:rsidRPr="00AE61FA" w:rsidRDefault="00450C47" w:rsidP="00C01775">
      <w:pPr>
        <w:pStyle w:val="Body"/>
        <w:spacing w:line="288" w:lineRule="auto"/>
        <w:rPr>
          <w:rFonts w:ascii="Arial" w:eastAsia="Arial" w:hAnsi="Arial" w:cs="Arial"/>
          <w:color w:val="auto"/>
        </w:rPr>
      </w:pPr>
    </w:p>
    <w:p w14:paraId="78A3EAFA" w14:textId="77777777" w:rsidR="00450C47" w:rsidRPr="00AE61FA" w:rsidRDefault="00C65945" w:rsidP="00C01775">
      <w:pPr>
        <w:pStyle w:val="Body"/>
        <w:spacing w:line="288" w:lineRule="auto"/>
        <w:rPr>
          <w:rFonts w:ascii="Arial" w:eastAsia="Arial" w:hAnsi="Arial" w:cs="Arial"/>
          <w:color w:val="auto"/>
        </w:rPr>
      </w:pPr>
      <w:r w:rsidRPr="00AE61FA">
        <w:rPr>
          <w:rFonts w:ascii="Arial" w:eastAsia="Arial" w:hAnsi="Arial" w:cs="Arial"/>
          <w:color w:val="auto"/>
        </w:rPr>
        <w:t xml:space="preserve">3.1.7. If you are registering as an agent to bid on behalf of another party, you must produce the relevant ID documents in 3.1.5. and 3.1.6 above for yourself and the person or organisation on whose behalf you are acting. In addition, you must provide a written and signed authority from the third party confirming your authority to bid on their behalf.  </w:t>
      </w:r>
    </w:p>
    <w:p w14:paraId="437A62D8" w14:textId="77777777" w:rsidR="00450C47" w:rsidRPr="00AE61FA" w:rsidRDefault="00450C47" w:rsidP="00C01775">
      <w:pPr>
        <w:pStyle w:val="Body"/>
        <w:spacing w:line="288" w:lineRule="auto"/>
        <w:rPr>
          <w:rFonts w:ascii="Arial" w:eastAsia="Arial" w:hAnsi="Arial" w:cs="Arial"/>
          <w:color w:val="auto"/>
        </w:rPr>
      </w:pPr>
    </w:p>
    <w:p w14:paraId="492ED335" w14:textId="77777777" w:rsidR="00450C47" w:rsidRPr="00AE61FA" w:rsidRDefault="00450C47" w:rsidP="00C01775">
      <w:pPr>
        <w:pStyle w:val="Body"/>
        <w:spacing w:line="288" w:lineRule="auto"/>
        <w:rPr>
          <w:rFonts w:ascii="Arial" w:eastAsia="Arial" w:hAnsi="Arial" w:cs="Arial"/>
        </w:rPr>
      </w:pPr>
    </w:p>
    <w:p w14:paraId="246970D2"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3.2. Pre-Auction Viewing</w:t>
      </w:r>
    </w:p>
    <w:p w14:paraId="7C19F696" w14:textId="77777777" w:rsidR="00450C47" w:rsidRPr="00AE61FA" w:rsidRDefault="00450C47" w:rsidP="00C01775">
      <w:pPr>
        <w:pStyle w:val="Body"/>
        <w:spacing w:line="288" w:lineRule="auto"/>
        <w:rPr>
          <w:rFonts w:ascii="Arial" w:eastAsia="Arial" w:hAnsi="Arial" w:cs="Arial"/>
        </w:rPr>
      </w:pPr>
    </w:p>
    <w:p w14:paraId="0B15D194" w14:textId="61AEBC77" w:rsidR="00450C47" w:rsidRPr="00AE61FA" w:rsidRDefault="00C65945" w:rsidP="00C01775">
      <w:pPr>
        <w:pStyle w:val="Body"/>
        <w:spacing w:line="288" w:lineRule="auto"/>
        <w:rPr>
          <w:rFonts w:ascii="Arial" w:hAnsi="Arial" w:cs="Arial"/>
          <w:lang w:val="en-GB"/>
        </w:rPr>
      </w:pPr>
      <w:r w:rsidRPr="00AE61FA">
        <w:rPr>
          <w:rFonts w:ascii="Arial" w:eastAsia="Arial" w:hAnsi="Arial" w:cs="Arial"/>
        </w:rPr>
        <w:t xml:space="preserve">3.2.1. All the Lots can be previewed at the Farewell Weekend from </w:t>
      </w:r>
      <w:r w:rsidR="5C03C5BE" w:rsidRPr="00AE61FA">
        <w:rPr>
          <w:rFonts w:ascii="Arial" w:eastAsia="Aptos" w:hAnsi="Arial" w:cs="Arial"/>
          <w:color w:val="000000" w:themeColor="text1"/>
          <w:sz w:val="24"/>
          <w:szCs w:val="24"/>
          <w:lang w:val="en-GB"/>
        </w:rPr>
        <w:t xml:space="preserve">Friday 25 September 1:00pm to 5:00pm, Saturday 26 September 11:00am to 4:00pm </w:t>
      </w:r>
      <w:r w:rsidR="5C03C5BE" w:rsidRPr="00AE61FA">
        <w:rPr>
          <w:rFonts w:ascii="Arial" w:hAnsi="Arial" w:cs="Arial"/>
          <w:lang w:val="en-GB"/>
        </w:rPr>
        <w:t xml:space="preserve">and </w:t>
      </w:r>
      <w:r w:rsidR="5C03C5BE" w:rsidRPr="00AE61FA">
        <w:rPr>
          <w:rFonts w:ascii="Arial" w:eastAsia="Aptos" w:hAnsi="Arial" w:cs="Arial"/>
          <w:color w:val="000000" w:themeColor="text1"/>
          <w:sz w:val="24"/>
          <w:szCs w:val="24"/>
          <w:lang w:val="en-GB"/>
        </w:rPr>
        <w:t>Sunday 27 September 11:00am to 4:00pm</w:t>
      </w:r>
      <w:r w:rsidR="359B4D03" w:rsidRPr="00AE61FA">
        <w:rPr>
          <w:rFonts w:ascii="Arial" w:eastAsia="Aptos" w:hAnsi="Arial" w:cs="Arial"/>
          <w:color w:val="000000" w:themeColor="text1"/>
          <w:sz w:val="24"/>
          <w:szCs w:val="24"/>
          <w:lang w:val="en-GB"/>
        </w:rPr>
        <w:t xml:space="preserve">. Please book your time slot via </w:t>
      </w:r>
      <w:hyperlink r:id="rId19">
        <w:r w:rsidR="359B4D03" w:rsidRPr="00AE61FA">
          <w:rPr>
            <w:rStyle w:val="Hyperlink"/>
            <w:rFonts w:ascii="Arial" w:hAnsi="Arial" w:cs="Arial"/>
            <w:lang w:val="en-GB"/>
          </w:rPr>
          <w:t>Lighthouse Farewell show - St Luke's Guiding Lights</w:t>
        </w:r>
      </w:hyperlink>
      <w:r w:rsidR="5C03C5BE" w:rsidRPr="00AE61FA">
        <w:rPr>
          <w:rFonts w:ascii="Arial" w:hAnsi="Arial" w:cs="Arial"/>
          <w:lang w:val="en-GB"/>
        </w:rPr>
        <w:t xml:space="preserve"> </w:t>
      </w:r>
    </w:p>
    <w:p w14:paraId="5F15E29F"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20E9E9F7" w14:textId="60FE333E"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3.3. Delivery of Artworks</w:t>
      </w:r>
      <w:r w:rsidR="0023366E" w:rsidRPr="00AE61FA">
        <w:rPr>
          <w:rFonts w:ascii="Arial" w:eastAsia="Arial" w:hAnsi="Arial" w:cs="Arial"/>
          <w:b/>
          <w:bCs/>
        </w:rPr>
        <w:t xml:space="preserve"> </w:t>
      </w:r>
      <w:r w:rsidR="00233602" w:rsidRPr="00AE61FA">
        <w:rPr>
          <w:rFonts w:ascii="Arial" w:eastAsia="Arial" w:hAnsi="Arial" w:cs="Arial"/>
          <w:b/>
          <w:bCs/>
        </w:rPr>
        <w:t>outs</w:t>
      </w:r>
      <w:r w:rsidR="00832E55" w:rsidRPr="00AE61FA">
        <w:rPr>
          <w:rFonts w:ascii="Arial" w:eastAsia="Arial" w:hAnsi="Arial" w:cs="Arial"/>
          <w:b/>
          <w:bCs/>
        </w:rPr>
        <w:t xml:space="preserve">ide of the </w:t>
      </w:r>
      <w:r w:rsidR="000567F1" w:rsidRPr="00AE61FA">
        <w:rPr>
          <w:rFonts w:ascii="Arial" w:eastAsia="Arial" w:hAnsi="Arial" w:cs="Arial"/>
          <w:b/>
          <w:bCs/>
        </w:rPr>
        <w:t>Uni</w:t>
      </w:r>
      <w:r w:rsidR="00FB657D" w:rsidRPr="00AE61FA">
        <w:rPr>
          <w:rFonts w:ascii="Arial" w:eastAsia="Arial" w:hAnsi="Arial" w:cs="Arial"/>
          <w:b/>
          <w:bCs/>
        </w:rPr>
        <w:t xml:space="preserve">ted </w:t>
      </w:r>
      <w:r w:rsidR="00BE03FA" w:rsidRPr="00AE61FA">
        <w:rPr>
          <w:rFonts w:ascii="Arial" w:eastAsia="Arial" w:hAnsi="Arial" w:cs="Arial"/>
          <w:b/>
          <w:bCs/>
        </w:rPr>
        <w:t>King</w:t>
      </w:r>
      <w:r w:rsidR="0047052D" w:rsidRPr="00AE61FA">
        <w:rPr>
          <w:rFonts w:ascii="Arial" w:eastAsia="Arial" w:hAnsi="Arial" w:cs="Arial"/>
          <w:b/>
          <w:bCs/>
        </w:rPr>
        <w:t>dom</w:t>
      </w:r>
    </w:p>
    <w:p w14:paraId="00C8B651" w14:textId="39051866"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 </w:t>
      </w:r>
    </w:p>
    <w:p w14:paraId="2F06F594" w14:textId="514D3198"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3.3.</w:t>
      </w:r>
      <w:r w:rsidR="2537A76C" w:rsidRPr="00AE61FA">
        <w:rPr>
          <w:rFonts w:ascii="Arial" w:eastAsia="Arial" w:hAnsi="Arial" w:cs="Arial"/>
        </w:rPr>
        <w:t>1</w:t>
      </w:r>
      <w:r w:rsidR="700924C0" w:rsidRPr="00AE61FA">
        <w:rPr>
          <w:rFonts w:ascii="Arial" w:eastAsia="Arial" w:hAnsi="Arial" w:cs="Arial"/>
        </w:rPr>
        <w:t>.</w:t>
      </w:r>
      <w:r w:rsidRPr="00AE61FA">
        <w:rPr>
          <w:rFonts w:ascii="Arial" w:eastAsia="Arial" w:hAnsi="Arial" w:cs="Arial"/>
        </w:rPr>
        <w:t xml:space="preserve"> If the Bidder is based outside the United Kingdom, the Bidder should ensure in advance of the Auction that the Lot can be exported from the UK and imported into the country of destination. No sale will be cancelled because the Lot may not be imported into the country of destination.</w:t>
      </w:r>
    </w:p>
    <w:p w14:paraId="3907F26E" w14:textId="4D8D684E" w:rsidR="00450C47" w:rsidRPr="00AE61FA" w:rsidRDefault="00C65945" w:rsidP="00C01775">
      <w:pPr>
        <w:pStyle w:val="Body"/>
        <w:spacing w:line="288" w:lineRule="auto"/>
        <w:rPr>
          <w:rFonts w:ascii="Arial" w:eastAsia="Arial" w:hAnsi="Arial" w:cs="Arial"/>
        </w:rPr>
      </w:pPr>
      <w:r w:rsidRPr="00AE61FA">
        <w:rPr>
          <w:rFonts w:ascii="Arial" w:hAnsi="Arial" w:cs="Arial"/>
        </w:rPr>
        <w:br/>
      </w:r>
      <w:r w:rsidRPr="00AE61FA">
        <w:rPr>
          <w:rFonts w:ascii="Arial" w:eastAsia="Arial" w:hAnsi="Arial" w:cs="Arial"/>
        </w:rPr>
        <w:t>3.3.</w:t>
      </w:r>
      <w:r w:rsidR="34844AEB" w:rsidRPr="00AE61FA">
        <w:rPr>
          <w:rFonts w:ascii="Arial" w:eastAsia="Arial" w:hAnsi="Arial" w:cs="Arial"/>
        </w:rPr>
        <w:t>2.</w:t>
      </w:r>
      <w:r w:rsidRPr="00AE61FA">
        <w:rPr>
          <w:rFonts w:ascii="Arial" w:eastAsia="Arial" w:hAnsi="Arial" w:cs="Arial"/>
        </w:rPr>
        <w:t xml:space="preserve"> </w:t>
      </w:r>
      <w:r w:rsidR="670C00E4" w:rsidRPr="00AE61FA">
        <w:rPr>
          <w:rFonts w:ascii="Arial" w:eastAsia="Arial" w:hAnsi="Arial" w:cs="Arial"/>
        </w:rPr>
        <w:t>St Luke’s Guiding Lights Charity Auction, St Luke’s Hospice</w:t>
      </w:r>
      <w:r w:rsidR="009B4C7F" w:rsidRPr="00AE61FA">
        <w:rPr>
          <w:rFonts w:ascii="Arial" w:eastAsia="Arial" w:hAnsi="Arial" w:cs="Arial"/>
          <w:color w:val="0433FF"/>
        </w:rPr>
        <w:t xml:space="preserve"> </w:t>
      </w:r>
      <w:r w:rsidRPr="00AE61FA">
        <w:rPr>
          <w:rFonts w:ascii="Arial" w:eastAsia="Arial" w:hAnsi="Arial" w:cs="Arial"/>
        </w:rPr>
        <w:t>will work with any parties who wish to export their sculptures. Any Bidder who may require this assistance needs to email</w:t>
      </w:r>
      <w:r w:rsidR="4FEC0F10" w:rsidRPr="00AE61FA">
        <w:rPr>
          <w:rFonts w:ascii="Arial" w:eastAsia="Arial" w:hAnsi="Arial" w:cs="Arial"/>
        </w:rPr>
        <w:t xml:space="preserve"> guidinglights@stlukes-hospice.org.uk</w:t>
      </w:r>
      <w:r w:rsidRPr="00AE61FA">
        <w:rPr>
          <w:rFonts w:ascii="Arial" w:eastAsia="Arial" w:hAnsi="Arial" w:cs="Arial"/>
        </w:rPr>
        <w:t xml:space="preserve"> at least 7 days before the Auction.</w:t>
      </w:r>
      <w:r w:rsidR="5E699390" w:rsidRPr="00AE61FA">
        <w:rPr>
          <w:rFonts w:ascii="Arial" w:eastAsia="Arial" w:hAnsi="Arial" w:cs="Arial"/>
        </w:rPr>
        <w:t xml:space="preserve"> </w:t>
      </w:r>
      <w:r w:rsidR="2755574C" w:rsidRPr="00AE61FA">
        <w:rPr>
          <w:rFonts w:ascii="Arial" w:eastAsia="Arial" w:hAnsi="Arial" w:cs="Arial"/>
        </w:rPr>
        <w:t xml:space="preserve"> </w:t>
      </w:r>
    </w:p>
    <w:p w14:paraId="00EC25C4"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7E718A0B" w14:textId="77777777" w:rsidR="00450C47" w:rsidRPr="00AE61FA" w:rsidRDefault="00450C47" w:rsidP="00C01775">
      <w:pPr>
        <w:pStyle w:val="Body"/>
        <w:spacing w:line="288" w:lineRule="auto"/>
        <w:rPr>
          <w:rFonts w:ascii="Arial" w:eastAsia="Arial" w:hAnsi="Arial" w:cs="Arial"/>
        </w:rPr>
      </w:pPr>
    </w:p>
    <w:p w14:paraId="64C9D0E4"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4. At the Auction</w:t>
      </w:r>
    </w:p>
    <w:p w14:paraId="2D5F9AD0"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47C2EB30" w14:textId="2D1A2F82"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4.</w:t>
      </w:r>
      <w:r w:rsidR="2FE3D49C" w:rsidRPr="00AE61FA">
        <w:rPr>
          <w:rFonts w:ascii="Arial" w:eastAsia="Arial" w:hAnsi="Arial" w:cs="Arial"/>
        </w:rPr>
        <w:t>1</w:t>
      </w:r>
      <w:r w:rsidRPr="00AE61FA">
        <w:rPr>
          <w:rFonts w:ascii="Arial" w:eastAsia="Arial" w:hAnsi="Arial" w:cs="Arial"/>
        </w:rPr>
        <w:t>. Bidding</w:t>
      </w:r>
    </w:p>
    <w:p w14:paraId="1BC5712C"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00936B92" w14:textId="45FAFFF1" w:rsidR="00450C47" w:rsidRPr="00AE61FA" w:rsidRDefault="00C65945" w:rsidP="00C01775">
      <w:pPr>
        <w:pStyle w:val="Default"/>
        <w:spacing w:before="0"/>
        <w:ind w:right="278"/>
        <w:rPr>
          <w:rFonts w:ascii="Arial" w:eastAsia="Arial" w:hAnsi="Arial" w:cs="Arial"/>
          <w:sz w:val="22"/>
          <w:szCs w:val="22"/>
        </w:rPr>
      </w:pPr>
      <w:r w:rsidRPr="00AE61FA">
        <w:rPr>
          <w:rFonts w:ascii="Arial" w:eastAsia="Arial" w:hAnsi="Arial" w:cs="Arial"/>
          <w:sz w:val="22"/>
          <w:szCs w:val="22"/>
        </w:rPr>
        <w:t>4.</w:t>
      </w:r>
      <w:r w:rsidR="4DC7BD25" w:rsidRPr="00AE61FA">
        <w:rPr>
          <w:rFonts w:ascii="Arial" w:eastAsia="Arial" w:hAnsi="Arial" w:cs="Arial"/>
          <w:sz w:val="22"/>
          <w:szCs w:val="22"/>
        </w:rPr>
        <w:t>1.1</w:t>
      </w:r>
      <w:r w:rsidRPr="00AE61FA">
        <w:rPr>
          <w:rFonts w:ascii="Arial" w:eastAsia="Arial" w:hAnsi="Arial" w:cs="Arial"/>
          <w:sz w:val="22"/>
          <w:szCs w:val="22"/>
        </w:rPr>
        <w:t>. All bids are by individual Lot unless the auctioneer states to the contrary during the live Auction. Lots will usually be sold in their numbered sequence, unless the auctioneer announces otherwise.</w:t>
      </w:r>
    </w:p>
    <w:p w14:paraId="32927790" w14:textId="10997A49" w:rsidR="00450C47" w:rsidRPr="00AE61FA" w:rsidRDefault="00C65945" w:rsidP="00C01775">
      <w:pPr>
        <w:pStyle w:val="Default"/>
        <w:spacing w:before="0"/>
        <w:ind w:right="278"/>
        <w:rPr>
          <w:rFonts w:ascii="Arial" w:eastAsia="Arial" w:hAnsi="Arial" w:cs="Arial"/>
          <w:sz w:val="22"/>
          <w:szCs w:val="22"/>
        </w:rPr>
      </w:pPr>
      <w:r w:rsidRPr="00AE61FA">
        <w:rPr>
          <w:rFonts w:ascii="Arial" w:hAnsi="Arial" w:cs="Arial"/>
        </w:rPr>
        <w:br/>
      </w:r>
      <w:r w:rsidRPr="00AE61FA">
        <w:rPr>
          <w:rFonts w:ascii="Arial" w:eastAsia="Arial" w:hAnsi="Arial" w:cs="Arial"/>
          <w:sz w:val="22"/>
          <w:szCs w:val="22"/>
        </w:rPr>
        <w:t>4.</w:t>
      </w:r>
      <w:r w:rsidR="7905C53F" w:rsidRPr="00AE61FA">
        <w:rPr>
          <w:rFonts w:ascii="Arial" w:eastAsia="Arial" w:hAnsi="Arial" w:cs="Arial"/>
          <w:sz w:val="22"/>
          <w:szCs w:val="22"/>
        </w:rPr>
        <w:t>1</w:t>
      </w:r>
      <w:r w:rsidRPr="00AE61FA">
        <w:rPr>
          <w:rFonts w:ascii="Arial" w:eastAsia="Arial" w:hAnsi="Arial" w:cs="Arial"/>
          <w:sz w:val="22"/>
          <w:szCs w:val="22"/>
        </w:rPr>
        <w:t>.2. All bids must be made in English only.</w:t>
      </w:r>
    </w:p>
    <w:p w14:paraId="14309C3F" w14:textId="356DA257" w:rsidR="0042456C" w:rsidRPr="00CE5929" w:rsidRDefault="00C65945" w:rsidP="00862ACE">
      <w:pPr>
        <w:rPr>
          <w:rFonts w:ascii="Arial" w:eastAsia="Arial" w:hAnsi="Arial" w:cs="Arial"/>
          <w:sz w:val="22"/>
          <w:szCs w:val="22"/>
          <w:lang w:val="en-GB"/>
        </w:rPr>
      </w:pPr>
      <w:r w:rsidRPr="00AE61FA">
        <w:rPr>
          <w:rFonts w:ascii="Arial" w:hAnsi="Arial" w:cs="Arial"/>
        </w:rPr>
        <w:br/>
      </w:r>
      <w:r w:rsidRPr="00124A81">
        <w:rPr>
          <w:rFonts w:ascii="Arial" w:eastAsia="Arial" w:hAnsi="Arial" w:cs="Arial"/>
          <w:sz w:val="22"/>
          <w:szCs w:val="22"/>
        </w:rPr>
        <w:t>4.</w:t>
      </w:r>
      <w:r w:rsidR="3339DEB3" w:rsidRPr="00124A81">
        <w:rPr>
          <w:rFonts w:ascii="Arial" w:eastAsia="Arial" w:hAnsi="Arial" w:cs="Arial"/>
          <w:sz w:val="22"/>
          <w:szCs w:val="22"/>
        </w:rPr>
        <w:t>1</w:t>
      </w:r>
      <w:r w:rsidRPr="00124A81">
        <w:rPr>
          <w:rFonts w:ascii="Arial" w:eastAsia="Arial" w:hAnsi="Arial" w:cs="Arial"/>
          <w:sz w:val="22"/>
          <w:szCs w:val="22"/>
        </w:rPr>
        <w:t>.3. The auctioneer may accept bids from Bidders present in the sale room</w:t>
      </w:r>
      <w:r w:rsidR="035ACF38" w:rsidRPr="00124A81">
        <w:rPr>
          <w:rFonts w:ascii="Arial" w:eastAsia="Arial" w:hAnsi="Arial" w:cs="Arial"/>
          <w:sz w:val="22"/>
          <w:szCs w:val="22"/>
        </w:rPr>
        <w:t xml:space="preserve">, </w:t>
      </w:r>
      <w:r w:rsidRPr="00124A81">
        <w:rPr>
          <w:rFonts w:ascii="Arial" w:eastAsia="Arial" w:hAnsi="Arial" w:cs="Arial"/>
          <w:sz w:val="22"/>
          <w:szCs w:val="22"/>
        </w:rPr>
        <w:t>online</w:t>
      </w:r>
      <w:r w:rsidR="00616345" w:rsidRPr="00124A81">
        <w:rPr>
          <w:rFonts w:ascii="Arial" w:eastAsia="Arial" w:hAnsi="Arial" w:cs="Arial"/>
          <w:sz w:val="22"/>
          <w:szCs w:val="22"/>
        </w:rPr>
        <w:t xml:space="preserve">, </w:t>
      </w:r>
      <w:r w:rsidR="00E556E1" w:rsidRPr="00124A81">
        <w:rPr>
          <w:rFonts w:ascii="Arial" w:eastAsia="Arial" w:hAnsi="Arial" w:cs="Arial"/>
          <w:sz w:val="22"/>
          <w:szCs w:val="22"/>
        </w:rPr>
        <w:t xml:space="preserve">via </w:t>
      </w:r>
      <w:r w:rsidR="00B03311" w:rsidRPr="00124A81">
        <w:rPr>
          <w:rFonts w:ascii="Arial" w:eastAsia="Arial" w:hAnsi="Arial" w:cs="Arial"/>
          <w:sz w:val="22"/>
          <w:szCs w:val="22"/>
        </w:rPr>
        <w:t xml:space="preserve">the </w:t>
      </w:r>
      <w:r w:rsidR="00693773" w:rsidRPr="00124A81">
        <w:rPr>
          <w:rFonts w:ascii="Arial" w:eastAsia="Arial" w:hAnsi="Arial" w:cs="Arial"/>
          <w:sz w:val="22"/>
          <w:szCs w:val="22"/>
        </w:rPr>
        <w:t>t</w:t>
      </w:r>
      <w:r w:rsidR="008565C0" w:rsidRPr="00124A81">
        <w:rPr>
          <w:rFonts w:ascii="Arial" w:eastAsia="Arial" w:hAnsi="Arial" w:cs="Arial"/>
          <w:sz w:val="22"/>
          <w:szCs w:val="22"/>
        </w:rPr>
        <w:t>elephone</w:t>
      </w:r>
      <w:r w:rsidRPr="00124A81">
        <w:rPr>
          <w:rFonts w:ascii="Arial" w:eastAsia="Arial" w:hAnsi="Arial" w:cs="Arial"/>
          <w:sz w:val="22"/>
          <w:szCs w:val="22"/>
        </w:rPr>
        <w:t xml:space="preserve"> or </w:t>
      </w:r>
      <w:r w:rsidR="00763526" w:rsidRPr="00124A81">
        <w:rPr>
          <w:rFonts w:ascii="Arial" w:eastAsia="Arial" w:hAnsi="Arial" w:cs="Arial"/>
          <w:sz w:val="22"/>
          <w:szCs w:val="22"/>
        </w:rPr>
        <w:t>any</w:t>
      </w:r>
      <w:r w:rsidR="00B66BF5" w:rsidRPr="00124A81">
        <w:rPr>
          <w:rFonts w:ascii="Arial" w:eastAsia="Arial" w:hAnsi="Arial" w:cs="Arial"/>
          <w:sz w:val="22"/>
          <w:szCs w:val="22"/>
        </w:rPr>
        <w:t xml:space="preserve"> </w:t>
      </w:r>
      <w:r w:rsidR="006660C5" w:rsidRPr="00124A81">
        <w:rPr>
          <w:rFonts w:ascii="Arial" w:eastAsia="Arial" w:hAnsi="Arial" w:cs="Arial"/>
          <w:sz w:val="22"/>
          <w:szCs w:val="22"/>
        </w:rPr>
        <w:t>advance</w:t>
      </w:r>
      <w:r w:rsidR="001F3B2A" w:rsidRPr="00124A81">
        <w:rPr>
          <w:rFonts w:ascii="Arial" w:eastAsia="Arial" w:hAnsi="Arial" w:cs="Arial"/>
          <w:sz w:val="22"/>
          <w:szCs w:val="22"/>
        </w:rPr>
        <w:t xml:space="preserve">d </w:t>
      </w:r>
      <w:r w:rsidRPr="00124A81">
        <w:rPr>
          <w:rFonts w:ascii="Arial" w:eastAsia="Arial" w:hAnsi="Arial" w:cs="Arial"/>
          <w:sz w:val="22"/>
          <w:szCs w:val="22"/>
        </w:rPr>
        <w:t>written bids</w:t>
      </w:r>
      <w:r w:rsidR="002D21F4" w:rsidRPr="00124A81">
        <w:rPr>
          <w:rFonts w:ascii="Arial" w:eastAsia="Arial" w:hAnsi="Arial" w:cs="Arial"/>
          <w:sz w:val="22"/>
          <w:szCs w:val="22"/>
        </w:rPr>
        <w:t>.</w:t>
      </w:r>
      <w:commentRangeStart w:id="1"/>
    </w:p>
    <w:p w14:paraId="56E6C450" w14:textId="10A7E609" w:rsidR="00450C47" w:rsidRPr="00AE61FA" w:rsidRDefault="00C65945" w:rsidP="00C01775">
      <w:pPr>
        <w:pStyle w:val="Default"/>
        <w:spacing w:before="0"/>
        <w:ind w:right="278"/>
        <w:rPr>
          <w:rFonts w:ascii="Arial" w:eastAsia="Arial" w:hAnsi="Arial" w:cs="Arial"/>
          <w:sz w:val="22"/>
          <w:szCs w:val="22"/>
        </w:rPr>
      </w:pPr>
      <w:r w:rsidRPr="00AE61FA">
        <w:rPr>
          <w:rFonts w:ascii="Arial" w:hAnsi="Arial" w:cs="Arial"/>
        </w:rPr>
        <w:br/>
      </w:r>
      <w:commentRangeEnd w:id="1"/>
      <w:r w:rsidRPr="00AE61FA">
        <w:rPr>
          <w:rStyle w:val="CommentReference"/>
          <w:rFonts w:ascii="Arial" w:eastAsia="Arial" w:hAnsi="Arial" w:cs="Arial"/>
          <w:sz w:val="22"/>
          <w:szCs w:val="22"/>
        </w:rPr>
        <w:commentReference w:id="1"/>
      </w:r>
      <w:r w:rsidRPr="00AE61FA">
        <w:rPr>
          <w:rFonts w:ascii="Arial" w:eastAsia="Arial" w:hAnsi="Arial" w:cs="Arial"/>
          <w:sz w:val="22"/>
          <w:szCs w:val="22"/>
        </w:rPr>
        <w:t>4.</w:t>
      </w:r>
      <w:r w:rsidR="0C882253" w:rsidRPr="00AE61FA">
        <w:rPr>
          <w:rFonts w:ascii="Arial" w:eastAsia="Arial" w:hAnsi="Arial" w:cs="Arial"/>
          <w:sz w:val="22"/>
          <w:szCs w:val="22"/>
        </w:rPr>
        <w:t>1</w:t>
      </w:r>
      <w:r w:rsidRPr="00AE61FA">
        <w:rPr>
          <w:rFonts w:ascii="Arial" w:eastAsia="Arial" w:hAnsi="Arial" w:cs="Arial"/>
          <w:sz w:val="22"/>
          <w:szCs w:val="22"/>
        </w:rPr>
        <w:t>.</w:t>
      </w:r>
      <w:r w:rsidR="0043360F" w:rsidRPr="00AE61FA">
        <w:rPr>
          <w:rFonts w:ascii="Arial" w:eastAsia="Arial" w:hAnsi="Arial" w:cs="Arial"/>
          <w:sz w:val="22"/>
          <w:szCs w:val="22"/>
        </w:rPr>
        <w:t>4</w:t>
      </w:r>
      <w:r w:rsidRPr="00AE61FA">
        <w:rPr>
          <w:rFonts w:ascii="Arial" w:eastAsia="Arial" w:hAnsi="Arial" w:cs="Arial"/>
          <w:sz w:val="22"/>
          <w:szCs w:val="22"/>
        </w:rPr>
        <w:t>. W</w:t>
      </w:r>
      <w:r w:rsidR="00230A6C" w:rsidRPr="00AE61FA">
        <w:rPr>
          <w:rFonts w:ascii="Arial" w:eastAsia="Arial" w:hAnsi="Arial" w:cs="Arial"/>
          <w:sz w:val="22"/>
          <w:szCs w:val="22"/>
        </w:rPr>
        <w:t xml:space="preserve">here a Bidder submits more than one written bid for the same Lot, they will be </w:t>
      </w:r>
      <w:r w:rsidRPr="00AE61FA">
        <w:rPr>
          <w:rFonts w:ascii="Arial" w:eastAsia="Arial" w:hAnsi="Arial" w:cs="Arial"/>
          <w:sz w:val="22"/>
          <w:szCs w:val="22"/>
        </w:rPr>
        <w:t xml:space="preserve">executed at the lowest possible price. </w:t>
      </w:r>
    </w:p>
    <w:p w14:paraId="6E06158A" w14:textId="77777777" w:rsidR="00450C47" w:rsidRPr="00AE61FA" w:rsidRDefault="00450C47" w:rsidP="00C01775">
      <w:pPr>
        <w:pStyle w:val="Default"/>
        <w:spacing w:before="0"/>
        <w:ind w:right="278"/>
        <w:rPr>
          <w:rFonts w:ascii="Arial" w:eastAsia="Arial" w:hAnsi="Arial" w:cs="Arial"/>
          <w:sz w:val="22"/>
          <w:szCs w:val="22"/>
        </w:rPr>
      </w:pPr>
    </w:p>
    <w:p w14:paraId="7A753F39" w14:textId="61A3B3BE" w:rsidR="00450C47" w:rsidRPr="00AE61FA" w:rsidRDefault="00C65945" w:rsidP="00C01775">
      <w:pPr>
        <w:pStyle w:val="Default"/>
        <w:spacing w:before="0"/>
        <w:ind w:right="278"/>
        <w:rPr>
          <w:rFonts w:ascii="Arial" w:eastAsia="Arial" w:hAnsi="Arial" w:cs="Arial"/>
          <w:sz w:val="22"/>
          <w:szCs w:val="22"/>
        </w:rPr>
      </w:pPr>
      <w:r w:rsidRPr="00AE61FA">
        <w:rPr>
          <w:rFonts w:ascii="Arial" w:eastAsia="Arial" w:hAnsi="Arial" w:cs="Arial"/>
          <w:sz w:val="22"/>
          <w:szCs w:val="22"/>
        </w:rPr>
        <w:t>4.</w:t>
      </w:r>
      <w:r w:rsidR="44451C56" w:rsidRPr="00AE61FA">
        <w:rPr>
          <w:rFonts w:ascii="Arial" w:eastAsia="Arial" w:hAnsi="Arial" w:cs="Arial"/>
          <w:sz w:val="22"/>
          <w:szCs w:val="22"/>
        </w:rPr>
        <w:t>1</w:t>
      </w:r>
      <w:r w:rsidRPr="00AE61FA">
        <w:rPr>
          <w:rFonts w:ascii="Arial" w:eastAsia="Arial" w:hAnsi="Arial" w:cs="Arial"/>
          <w:sz w:val="22"/>
          <w:szCs w:val="22"/>
        </w:rPr>
        <w:t>.</w:t>
      </w:r>
      <w:r w:rsidR="006A688F" w:rsidRPr="00AE61FA">
        <w:rPr>
          <w:rFonts w:ascii="Arial" w:eastAsia="Arial" w:hAnsi="Arial" w:cs="Arial"/>
          <w:sz w:val="22"/>
          <w:szCs w:val="22"/>
        </w:rPr>
        <w:t>5</w:t>
      </w:r>
      <w:r w:rsidRPr="00AE61FA">
        <w:rPr>
          <w:rFonts w:ascii="Arial" w:eastAsia="Arial" w:hAnsi="Arial" w:cs="Arial"/>
          <w:sz w:val="22"/>
          <w:szCs w:val="22"/>
        </w:rPr>
        <w:t>. Online bids shall be made in accordance with and subject to the terms of the online auction platfor</w:t>
      </w:r>
      <w:r w:rsidR="28E9DD95" w:rsidRPr="00AE61FA">
        <w:rPr>
          <w:rFonts w:ascii="Arial" w:eastAsia="Arial" w:hAnsi="Arial" w:cs="Arial"/>
          <w:sz w:val="22"/>
          <w:szCs w:val="22"/>
        </w:rPr>
        <w:t>ms</w:t>
      </w:r>
      <w:r w:rsidRPr="00AE61FA">
        <w:rPr>
          <w:rFonts w:ascii="Arial" w:eastAsia="Arial" w:hAnsi="Arial" w:cs="Arial"/>
          <w:sz w:val="22"/>
          <w:szCs w:val="22"/>
        </w:rPr>
        <w:t>.</w:t>
      </w:r>
    </w:p>
    <w:p w14:paraId="7F0763B7" w14:textId="3C2AF481" w:rsidR="00450C47" w:rsidRPr="00AE61FA" w:rsidRDefault="00C65945" w:rsidP="00C01775">
      <w:pPr>
        <w:pStyle w:val="Default"/>
        <w:spacing w:before="0"/>
        <w:ind w:right="278"/>
        <w:rPr>
          <w:rFonts w:ascii="Arial" w:eastAsia="Arial" w:hAnsi="Arial" w:cs="Arial"/>
          <w:sz w:val="22"/>
          <w:szCs w:val="22"/>
        </w:rPr>
      </w:pPr>
      <w:r w:rsidRPr="00AE61FA">
        <w:rPr>
          <w:rFonts w:ascii="Arial" w:hAnsi="Arial" w:cs="Arial"/>
        </w:rPr>
        <w:br/>
      </w:r>
      <w:r w:rsidRPr="00AE61FA">
        <w:rPr>
          <w:rFonts w:ascii="Arial" w:eastAsia="Arial" w:hAnsi="Arial" w:cs="Arial"/>
          <w:sz w:val="22"/>
          <w:szCs w:val="22"/>
        </w:rPr>
        <w:t>4.</w:t>
      </w:r>
      <w:r w:rsidR="0CBBA896" w:rsidRPr="00AE61FA">
        <w:rPr>
          <w:rFonts w:ascii="Arial" w:eastAsia="Arial" w:hAnsi="Arial" w:cs="Arial"/>
          <w:sz w:val="22"/>
          <w:szCs w:val="22"/>
        </w:rPr>
        <w:t>1</w:t>
      </w:r>
      <w:r w:rsidRPr="00AE61FA">
        <w:rPr>
          <w:rFonts w:ascii="Arial" w:eastAsia="Arial" w:hAnsi="Arial" w:cs="Arial"/>
          <w:sz w:val="22"/>
          <w:szCs w:val="22"/>
        </w:rPr>
        <w:t>.</w:t>
      </w:r>
      <w:r w:rsidR="0014480D" w:rsidRPr="00AE61FA">
        <w:rPr>
          <w:rFonts w:ascii="Arial" w:eastAsia="Arial" w:hAnsi="Arial" w:cs="Arial"/>
          <w:sz w:val="22"/>
          <w:szCs w:val="22"/>
        </w:rPr>
        <w:t>6</w:t>
      </w:r>
      <w:r w:rsidRPr="00AE61FA">
        <w:rPr>
          <w:rFonts w:ascii="Arial" w:eastAsia="Arial" w:hAnsi="Arial" w:cs="Arial"/>
          <w:sz w:val="22"/>
          <w:szCs w:val="22"/>
        </w:rPr>
        <w:t>. The Auctioneer may accept or decline bids at his entire discretion.</w:t>
      </w:r>
    </w:p>
    <w:p w14:paraId="07407CA2"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4FFA1756" w14:textId="77777777" w:rsidR="00450C47" w:rsidRPr="00AE61FA" w:rsidRDefault="00450C47" w:rsidP="00C01775">
      <w:pPr>
        <w:pStyle w:val="Body"/>
        <w:spacing w:line="288" w:lineRule="auto"/>
        <w:rPr>
          <w:rFonts w:ascii="Arial" w:eastAsia="Arial" w:hAnsi="Arial" w:cs="Arial"/>
        </w:rPr>
      </w:pPr>
    </w:p>
    <w:p w14:paraId="485E18D5"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5. After the Auction</w:t>
      </w:r>
    </w:p>
    <w:p w14:paraId="5CEB6E02"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4EE81945"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5.1. Successful bids</w:t>
      </w:r>
    </w:p>
    <w:p w14:paraId="391E3E0A"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583ED488" w14:textId="7D826753"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5.1.1.</w:t>
      </w:r>
      <w:r w:rsidR="21C28264" w:rsidRPr="00AE61FA">
        <w:rPr>
          <w:rFonts w:ascii="Arial" w:eastAsia="Arial" w:hAnsi="Arial" w:cs="Arial"/>
        </w:rPr>
        <w:t xml:space="preserve"> </w:t>
      </w:r>
      <w:commentRangeStart w:id="2"/>
      <w:r w:rsidR="21C28264" w:rsidRPr="00AE61FA">
        <w:rPr>
          <w:rFonts w:ascii="Arial" w:eastAsia="Arial" w:hAnsi="Arial" w:cs="Arial"/>
        </w:rPr>
        <w:t>St</w:t>
      </w:r>
      <w:commentRangeEnd w:id="2"/>
      <w:r w:rsidRPr="00AE61FA">
        <w:rPr>
          <w:rStyle w:val="CommentReference"/>
          <w:rFonts w:ascii="Arial" w:eastAsia="Arial" w:hAnsi="Arial" w:cs="Arial"/>
          <w:sz w:val="22"/>
          <w:szCs w:val="22"/>
        </w:rPr>
        <w:commentReference w:id="2"/>
      </w:r>
      <w:r w:rsidR="21C28264" w:rsidRPr="00AE61FA">
        <w:rPr>
          <w:rFonts w:ascii="Arial" w:eastAsia="Arial" w:hAnsi="Arial" w:cs="Arial"/>
        </w:rPr>
        <w:t xml:space="preserve"> Luke’s Hospice </w:t>
      </w:r>
      <w:r w:rsidRPr="00AE61FA">
        <w:rPr>
          <w:rFonts w:ascii="Arial" w:eastAsia="Arial" w:hAnsi="Arial" w:cs="Arial"/>
        </w:rPr>
        <w:t xml:space="preserve">will raise invoices for each successful Bid at the end of the Auction and these will be sent to the successful Bidders by </w:t>
      </w:r>
      <w:r w:rsidR="088AD02C" w:rsidRPr="00AE61FA">
        <w:rPr>
          <w:rFonts w:ascii="Arial" w:eastAsia="Arial" w:hAnsi="Arial" w:cs="Arial"/>
        </w:rPr>
        <w:t>email.</w:t>
      </w:r>
      <w:r w:rsidRPr="00AE61FA">
        <w:rPr>
          <w:rFonts w:ascii="Arial" w:eastAsia="Arial" w:hAnsi="Arial" w:cs="Arial"/>
        </w:rPr>
        <w:t xml:space="preserve"> The invoice will show the Hammer Price and identify the Lot purchased.</w:t>
      </w:r>
    </w:p>
    <w:p w14:paraId="02A4F77D" w14:textId="77777777" w:rsidR="00323177" w:rsidRDefault="00323177" w:rsidP="00C01775">
      <w:pPr>
        <w:pStyle w:val="Body"/>
        <w:spacing w:line="288" w:lineRule="auto"/>
        <w:rPr>
          <w:rFonts w:ascii="Arial" w:eastAsia="Arial" w:hAnsi="Arial" w:cs="Arial"/>
        </w:rPr>
      </w:pPr>
    </w:p>
    <w:p w14:paraId="7D6C4982" w14:textId="7291DF51" w:rsidR="00450C47" w:rsidRPr="00AE61FA" w:rsidRDefault="00450C47" w:rsidP="00C01775">
      <w:pPr>
        <w:pStyle w:val="Body"/>
        <w:spacing w:line="288" w:lineRule="auto"/>
        <w:rPr>
          <w:rFonts w:ascii="Arial" w:eastAsia="Arial" w:hAnsi="Arial" w:cs="Arial"/>
        </w:rPr>
      </w:pPr>
    </w:p>
    <w:p w14:paraId="3E4CF3D7"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5.2. Payment</w:t>
      </w:r>
    </w:p>
    <w:p w14:paraId="29336370"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337A7B7B" w14:textId="2CF8ED3C" w:rsidR="00450C47" w:rsidRPr="00AE61FA" w:rsidRDefault="00C65945" w:rsidP="00C01775">
      <w:pPr>
        <w:pStyle w:val="Body"/>
        <w:spacing w:line="288" w:lineRule="auto"/>
        <w:rPr>
          <w:rFonts w:ascii="Arial" w:hAnsi="Arial" w:cs="Arial"/>
        </w:rPr>
      </w:pPr>
      <w:r w:rsidRPr="00AE61FA">
        <w:rPr>
          <w:rFonts w:ascii="Arial" w:eastAsia="Arial" w:hAnsi="Arial" w:cs="Arial"/>
        </w:rPr>
        <w:t xml:space="preserve">5.2.1. </w:t>
      </w:r>
      <w:r w:rsidR="12656B9A" w:rsidRPr="00AE61FA">
        <w:rPr>
          <w:rFonts w:ascii="Arial" w:eastAsia="Segoe UI" w:hAnsi="Arial" w:cs="Arial"/>
        </w:rPr>
        <w:t xml:space="preserve">Payment for the Lot is due </w:t>
      </w:r>
      <w:r w:rsidR="36F9A87C" w:rsidRPr="00AE61FA">
        <w:rPr>
          <w:rFonts w:ascii="Arial" w:eastAsia="Segoe UI" w:hAnsi="Arial" w:cs="Arial"/>
        </w:rPr>
        <w:t xml:space="preserve">as per our terms </w:t>
      </w:r>
      <w:r w:rsidR="12656B9A" w:rsidRPr="00AE61FA">
        <w:rPr>
          <w:rFonts w:ascii="Arial" w:eastAsia="Segoe UI" w:hAnsi="Arial" w:cs="Arial"/>
        </w:rPr>
        <w:t>below in clause 5.2.2 and payable by the Buyer when the Lot is knocked down to the Buyer on the fall of the Auctioneer’s hammer. The Buyer shall be liable for the full purchase price of the Lo</w:t>
      </w:r>
      <w:r w:rsidR="006171E8" w:rsidRPr="00AE61FA">
        <w:rPr>
          <w:rFonts w:ascii="Arial" w:eastAsia="Segoe UI" w:hAnsi="Arial" w:cs="Arial"/>
        </w:rPr>
        <w:t>t</w:t>
      </w:r>
      <w:r w:rsidR="00410568" w:rsidRPr="00AE61FA">
        <w:rPr>
          <w:rFonts w:ascii="Arial" w:eastAsia="Segoe UI" w:hAnsi="Arial" w:cs="Arial"/>
        </w:rPr>
        <w:t>.</w:t>
      </w:r>
    </w:p>
    <w:p w14:paraId="7CDFF592"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036DB130" w14:textId="2088E334"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5.2.2.</w:t>
      </w:r>
      <w:r w:rsidR="006639CF" w:rsidRPr="00AE61FA">
        <w:rPr>
          <w:rFonts w:ascii="Arial" w:eastAsia="Arial" w:hAnsi="Arial" w:cs="Arial"/>
        </w:rPr>
        <w:t xml:space="preserve"> </w:t>
      </w:r>
      <w:r w:rsidR="1C8E878B" w:rsidRPr="00AE61FA">
        <w:rPr>
          <w:rFonts w:ascii="Arial" w:eastAsia="Arial" w:hAnsi="Arial" w:cs="Arial"/>
        </w:rPr>
        <w:t xml:space="preserve">Payment </w:t>
      </w:r>
      <w:r w:rsidR="7F1F91A4" w:rsidRPr="00AE61FA">
        <w:rPr>
          <w:rFonts w:ascii="Arial" w:eastAsia="Arial" w:hAnsi="Arial" w:cs="Arial"/>
        </w:rPr>
        <w:t>requirements</w:t>
      </w:r>
      <w:r w:rsidR="1C8E878B" w:rsidRPr="00AE61FA">
        <w:rPr>
          <w:rFonts w:ascii="Arial" w:eastAsia="Arial" w:hAnsi="Arial" w:cs="Arial"/>
        </w:rPr>
        <w:t xml:space="preserve"> for w</w:t>
      </w:r>
      <w:r w:rsidR="5585E016" w:rsidRPr="00AE61FA">
        <w:rPr>
          <w:rFonts w:ascii="Arial" w:eastAsia="Arial" w:hAnsi="Arial" w:cs="Arial"/>
        </w:rPr>
        <w:t xml:space="preserve">inning bidders </w:t>
      </w:r>
      <w:r w:rsidR="7D8A243F" w:rsidRPr="00AE61FA">
        <w:rPr>
          <w:rFonts w:ascii="Arial" w:eastAsia="Arial" w:hAnsi="Arial" w:cs="Arial"/>
        </w:rPr>
        <w:t>are as follows:</w:t>
      </w:r>
    </w:p>
    <w:p w14:paraId="680585F3" w14:textId="20B485EF" w:rsidR="00450C47" w:rsidRPr="00AE61FA" w:rsidRDefault="00450C47" w:rsidP="00C01775">
      <w:pPr>
        <w:pStyle w:val="Body"/>
        <w:spacing w:line="288" w:lineRule="auto"/>
        <w:rPr>
          <w:rFonts w:ascii="Arial" w:eastAsia="Arial" w:hAnsi="Arial" w:cs="Arial"/>
          <w:color w:val="auto"/>
        </w:rPr>
      </w:pPr>
    </w:p>
    <w:p w14:paraId="6F79B4B2" w14:textId="0BF0AA4D" w:rsidR="00450C47" w:rsidRPr="00AE61FA" w:rsidRDefault="5585E016" w:rsidP="00C01775">
      <w:pPr>
        <w:pStyle w:val="Body"/>
        <w:spacing w:line="288" w:lineRule="auto"/>
        <w:rPr>
          <w:rFonts w:ascii="Arial" w:eastAsia="Arial" w:hAnsi="Arial" w:cs="Arial"/>
          <w:i/>
          <w:iCs/>
        </w:rPr>
      </w:pPr>
      <w:r w:rsidRPr="00AE61FA">
        <w:rPr>
          <w:rFonts w:ascii="Arial" w:eastAsia="Arial" w:hAnsi="Arial" w:cs="Arial"/>
          <w:color w:val="auto"/>
        </w:rPr>
        <w:t>In- person</w:t>
      </w:r>
      <w:r w:rsidR="3AB1DEE4" w:rsidRPr="00AE61FA">
        <w:rPr>
          <w:rFonts w:ascii="Arial" w:eastAsia="Arial" w:hAnsi="Arial" w:cs="Arial"/>
          <w:color w:val="auto"/>
        </w:rPr>
        <w:t xml:space="preserve"> Bidders</w:t>
      </w:r>
      <w:r w:rsidRPr="00AE61FA">
        <w:rPr>
          <w:rFonts w:ascii="Arial" w:eastAsia="Arial" w:hAnsi="Arial" w:cs="Arial"/>
          <w:color w:val="auto"/>
        </w:rPr>
        <w:t xml:space="preserve">: </w:t>
      </w:r>
      <w:r w:rsidR="00672787" w:rsidRPr="00AE61FA">
        <w:rPr>
          <w:rFonts w:ascii="Arial" w:eastAsia="Arial" w:hAnsi="Arial" w:cs="Arial"/>
          <w:color w:val="auto"/>
        </w:rPr>
        <w:t>Winning</w:t>
      </w:r>
      <w:r w:rsidR="00C404F3" w:rsidRPr="00AE61FA">
        <w:rPr>
          <w:rFonts w:ascii="Arial" w:eastAsia="Arial" w:hAnsi="Arial" w:cs="Arial"/>
          <w:color w:val="auto"/>
        </w:rPr>
        <w:t xml:space="preserve"> i</w:t>
      </w:r>
      <w:r w:rsidR="00E419E9" w:rsidRPr="00AE61FA">
        <w:rPr>
          <w:rFonts w:ascii="Arial" w:eastAsia="Arial" w:hAnsi="Arial" w:cs="Arial"/>
          <w:color w:val="auto"/>
        </w:rPr>
        <w:t>n-person</w:t>
      </w:r>
      <w:r w:rsidR="00672787" w:rsidRPr="00AE61FA">
        <w:rPr>
          <w:rFonts w:ascii="Arial" w:eastAsia="Arial" w:hAnsi="Arial" w:cs="Arial"/>
          <w:color w:val="auto"/>
        </w:rPr>
        <w:t xml:space="preserve"> bidders will be expected to pay in full on </w:t>
      </w:r>
      <w:r w:rsidR="00186D1B" w:rsidRPr="00AE61FA">
        <w:rPr>
          <w:rFonts w:ascii="Arial" w:eastAsia="Arial" w:hAnsi="Arial" w:cs="Arial"/>
          <w:color w:val="auto"/>
        </w:rPr>
        <w:t xml:space="preserve">the </w:t>
      </w:r>
      <w:r w:rsidR="00672787" w:rsidRPr="00AE61FA">
        <w:rPr>
          <w:rFonts w:ascii="Arial" w:eastAsia="Arial" w:hAnsi="Arial" w:cs="Arial"/>
          <w:color w:val="auto"/>
        </w:rPr>
        <w:t>evening of the auction</w:t>
      </w:r>
      <w:r w:rsidR="26D6CECF" w:rsidRPr="00AE61FA">
        <w:rPr>
          <w:rFonts w:ascii="Arial" w:eastAsia="Arial" w:hAnsi="Arial" w:cs="Arial"/>
          <w:color w:val="auto"/>
        </w:rPr>
        <w:t xml:space="preserve">. </w:t>
      </w:r>
      <w:r w:rsidR="00C65945" w:rsidRPr="00AE61FA">
        <w:rPr>
          <w:rFonts w:ascii="Arial" w:eastAsia="Arial" w:hAnsi="Arial" w:cs="Arial"/>
          <w:color w:val="auto"/>
        </w:rPr>
        <w:t>Payment must be in Pounds Sterling and may be made by electronic transfer, debit card, credit card, bankers draft or cash (up to a maximum of £5,000).</w:t>
      </w:r>
      <w:r w:rsidR="54BDE946" w:rsidRPr="00AE61FA">
        <w:rPr>
          <w:rFonts w:ascii="Arial" w:eastAsia="Arial" w:hAnsi="Arial" w:cs="Arial"/>
          <w:color w:val="auto"/>
        </w:rPr>
        <w:t xml:space="preserve"> </w:t>
      </w:r>
      <w:r w:rsidR="54BDE946" w:rsidRPr="00AE61FA">
        <w:rPr>
          <w:rFonts w:ascii="Arial" w:eastAsia="Arial" w:hAnsi="Arial" w:cs="Arial"/>
          <w:i/>
          <w:iCs/>
          <w:color w:val="auto"/>
        </w:rPr>
        <w:t>(</w:t>
      </w:r>
      <w:r w:rsidR="54BDE946" w:rsidRPr="00AE61FA">
        <w:rPr>
          <w:rFonts w:ascii="Arial" w:eastAsia="Arial" w:hAnsi="Arial" w:cs="Arial"/>
          <w:i/>
          <w:iCs/>
        </w:rPr>
        <w:t>At the discretion of St Luke's Hospice, a bidder may instead be permitted to pay a deposit of 20% of the hammer price before leaving the auction venue, with the balance payable in full within 5 days of the auction.)</w:t>
      </w:r>
    </w:p>
    <w:p w14:paraId="089A64B8" w14:textId="3469452B" w:rsidR="06C5444C" w:rsidRPr="00AE61FA" w:rsidRDefault="06C5444C" w:rsidP="00C01775">
      <w:pPr>
        <w:pStyle w:val="Body"/>
        <w:spacing w:line="288" w:lineRule="auto"/>
        <w:rPr>
          <w:rFonts w:ascii="Arial" w:eastAsia="Arial" w:hAnsi="Arial" w:cs="Arial"/>
          <w:i/>
          <w:iCs/>
          <w:color w:val="auto"/>
          <w:highlight w:val="green"/>
        </w:rPr>
      </w:pPr>
    </w:p>
    <w:p w14:paraId="5BD61979" w14:textId="47AD1151" w:rsidR="76BF5503" w:rsidRPr="00AE61FA" w:rsidRDefault="789FC4EE" w:rsidP="00C01775">
      <w:pPr>
        <w:pStyle w:val="Body"/>
        <w:spacing w:line="288" w:lineRule="auto"/>
        <w:rPr>
          <w:rFonts w:ascii="Arial" w:hAnsi="Arial" w:cs="Arial"/>
        </w:rPr>
      </w:pPr>
      <w:r w:rsidRPr="00AE61FA">
        <w:rPr>
          <w:rFonts w:ascii="Arial" w:eastAsia="Arial" w:hAnsi="Arial" w:cs="Arial"/>
        </w:rPr>
        <w:t>Online bidders</w:t>
      </w:r>
      <w:r w:rsidR="5DEE1397" w:rsidRPr="00AE61FA">
        <w:rPr>
          <w:rFonts w:ascii="Arial" w:eastAsia="Arial" w:hAnsi="Arial" w:cs="Arial"/>
        </w:rPr>
        <w:t xml:space="preserve"> via Bidpath</w:t>
      </w:r>
      <w:r w:rsidRPr="00AE61FA">
        <w:rPr>
          <w:rFonts w:ascii="Arial" w:eastAsia="Arial" w:hAnsi="Arial" w:cs="Arial"/>
        </w:rPr>
        <w:t xml:space="preserve"> and successful absentee bidders must comply with the applicable bidding terms and conditions in relation to payment and settlement of their purchases.</w:t>
      </w:r>
      <w:r w:rsidR="6823D569" w:rsidRPr="00AE61FA">
        <w:rPr>
          <w:rFonts w:ascii="Arial" w:eastAsia="Arial" w:hAnsi="Arial" w:cs="Arial"/>
        </w:rPr>
        <w:t xml:space="preserve"> </w:t>
      </w:r>
      <w:r w:rsidR="48D010CA" w:rsidRPr="00AE61FA">
        <w:rPr>
          <w:rFonts w:ascii="Arial" w:eastAsia="Arial" w:hAnsi="Arial" w:cs="Arial"/>
          <w:i/>
          <w:iCs/>
        </w:rPr>
        <w:t xml:space="preserve">(ensuring full </w:t>
      </w:r>
      <w:r w:rsidR="24C43AED" w:rsidRPr="00AE61FA">
        <w:rPr>
          <w:rFonts w:ascii="Arial" w:eastAsia="Arial" w:hAnsi="Arial" w:cs="Arial"/>
          <w:i/>
          <w:iCs/>
        </w:rPr>
        <w:t xml:space="preserve">payment is made </w:t>
      </w:r>
      <w:r w:rsidR="48D010CA" w:rsidRPr="00AE61FA">
        <w:rPr>
          <w:rFonts w:ascii="Arial" w:eastAsia="Arial" w:hAnsi="Arial" w:cs="Arial"/>
          <w:i/>
          <w:iCs/>
        </w:rPr>
        <w:t>within 5 days of the auction.)</w:t>
      </w:r>
    </w:p>
    <w:p w14:paraId="3EEBE060" w14:textId="09721BCB" w:rsidR="161EE026" w:rsidRPr="00AE61FA" w:rsidRDefault="161EE026" w:rsidP="00C01775">
      <w:pPr>
        <w:pStyle w:val="Body"/>
        <w:spacing w:line="288" w:lineRule="auto"/>
        <w:rPr>
          <w:rFonts w:ascii="Arial" w:eastAsia="Arial" w:hAnsi="Arial" w:cs="Arial"/>
          <w:i/>
          <w:iCs/>
        </w:rPr>
      </w:pPr>
    </w:p>
    <w:p w14:paraId="196038D7" w14:textId="046D18C0" w:rsidR="15AF7F47" w:rsidRPr="00AE61FA" w:rsidRDefault="15AF7F47" w:rsidP="00C01775">
      <w:pPr>
        <w:pStyle w:val="Body"/>
        <w:spacing w:line="288" w:lineRule="auto"/>
        <w:rPr>
          <w:rFonts w:ascii="Arial" w:eastAsia="Arial" w:hAnsi="Arial" w:cs="Arial"/>
          <w:i/>
          <w:iCs/>
        </w:rPr>
      </w:pPr>
      <w:r w:rsidRPr="00AE61FA">
        <w:rPr>
          <w:rFonts w:ascii="Arial" w:eastAsia="Arial" w:hAnsi="Arial" w:cs="Arial"/>
        </w:rPr>
        <w:t xml:space="preserve">Any bidders via Eldreds must comply with the applicable bidding terms and conditions in relation to payment and settlement of their purchases. </w:t>
      </w:r>
      <w:r w:rsidRPr="00AE61FA">
        <w:rPr>
          <w:rFonts w:ascii="Arial" w:eastAsia="Arial" w:hAnsi="Arial" w:cs="Arial"/>
          <w:i/>
          <w:iCs/>
        </w:rPr>
        <w:t>(ensuring full payment is made within 5 days of the auction.)</w:t>
      </w:r>
    </w:p>
    <w:p w14:paraId="5212510A" w14:textId="4504109B" w:rsidR="00C67DE5" w:rsidRPr="001B46EF" w:rsidRDefault="00C67DE5" w:rsidP="00C67DE5">
      <w:pPr>
        <w:pStyle w:val="Body"/>
        <w:spacing w:line="288" w:lineRule="auto"/>
        <w:rPr>
          <w:rFonts w:ascii="Arial" w:eastAsia="Arial" w:hAnsi="Arial" w:cs="Arial"/>
        </w:rPr>
      </w:pPr>
    </w:p>
    <w:p w14:paraId="4698CA6B" w14:textId="4D6EF268" w:rsidR="005E61B9" w:rsidRPr="001B46EF" w:rsidRDefault="005E61B9" w:rsidP="005E61B9">
      <w:pPr>
        <w:pStyle w:val="Body"/>
        <w:spacing w:line="288" w:lineRule="auto"/>
        <w:rPr>
          <w:rFonts w:ascii="Arial" w:eastAsia="Arial" w:hAnsi="Arial" w:cs="Arial"/>
        </w:rPr>
      </w:pPr>
      <w:r>
        <w:rPr>
          <w:rFonts w:ascii="Arial" w:eastAsia="Arial" w:hAnsi="Arial" w:cs="Arial"/>
        </w:rPr>
        <w:t>5.</w:t>
      </w:r>
      <w:r w:rsidR="00BE0248">
        <w:rPr>
          <w:rFonts w:ascii="Arial" w:eastAsia="Arial" w:hAnsi="Arial" w:cs="Arial"/>
        </w:rPr>
        <w:t>2</w:t>
      </w:r>
      <w:r>
        <w:rPr>
          <w:rFonts w:ascii="Arial" w:eastAsia="Arial" w:hAnsi="Arial" w:cs="Arial"/>
        </w:rPr>
        <w:t>.</w:t>
      </w:r>
      <w:r w:rsidR="00E24A2F">
        <w:rPr>
          <w:rFonts w:ascii="Arial" w:eastAsia="Arial" w:hAnsi="Arial" w:cs="Arial"/>
        </w:rPr>
        <w:t>3</w:t>
      </w:r>
      <w:r w:rsidR="00D44D18">
        <w:rPr>
          <w:rFonts w:ascii="Arial" w:eastAsia="Arial" w:hAnsi="Arial" w:cs="Arial"/>
        </w:rPr>
        <w:t>.</w:t>
      </w:r>
      <w:r>
        <w:rPr>
          <w:rFonts w:ascii="Arial" w:eastAsia="Arial" w:hAnsi="Arial" w:cs="Arial"/>
        </w:rPr>
        <w:t xml:space="preserve"> </w:t>
      </w:r>
      <w:r w:rsidR="008C488A">
        <w:rPr>
          <w:rFonts w:ascii="Arial" w:eastAsia="Arial" w:hAnsi="Arial" w:cs="Arial"/>
        </w:rPr>
        <w:t xml:space="preserve"> </w:t>
      </w:r>
      <w:r w:rsidRPr="00851640">
        <w:rPr>
          <w:rFonts w:ascii="Arial" w:eastAsia="Arial" w:hAnsi="Arial" w:cs="Arial"/>
          <w:lang w:val="en-GB"/>
        </w:rPr>
        <w:t>Except where the Buyer has a legal right to cancel, reject the Lot or obtain a refund, the Buyer may not cancel the purchase or seek a refund simply because the Buyer has changed their mind.</w:t>
      </w:r>
    </w:p>
    <w:p w14:paraId="44710649" w14:textId="77777777" w:rsidR="000C286E" w:rsidRDefault="000C286E" w:rsidP="00C01775">
      <w:pPr>
        <w:pStyle w:val="Body"/>
        <w:spacing w:line="288" w:lineRule="auto"/>
        <w:rPr>
          <w:rFonts w:ascii="Arial" w:eastAsia="Arial" w:hAnsi="Arial" w:cs="Arial"/>
        </w:rPr>
      </w:pPr>
    </w:p>
    <w:p w14:paraId="5B2BB87E" w14:textId="41C52D8B"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37519051"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5.3. Shipping and storage</w:t>
      </w:r>
    </w:p>
    <w:p w14:paraId="4F1A4566"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3DE528F4" w14:textId="3256DE90" w:rsidR="00450C47" w:rsidRPr="00AE61FA" w:rsidRDefault="00C65945" w:rsidP="00C01775">
      <w:pPr>
        <w:pStyle w:val="Body"/>
        <w:spacing w:line="288" w:lineRule="auto"/>
        <w:rPr>
          <w:rFonts w:ascii="Arial" w:eastAsia="Arial" w:hAnsi="Arial" w:cs="Arial"/>
          <w:color w:val="auto"/>
        </w:rPr>
      </w:pPr>
      <w:r w:rsidRPr="00AE61FA">
        <w:rPr>
          <w:rFonts w:ascii="Arial" w:eastAsia="Arial" w:hAnsi="Arial" w:cs="Arial"/>
        </w:rPr>
        <w:t>5.3.1.</w:t>
      </w:r>
      <w:r w:rsidRPr="00AE61FA">
        <w:rPr>
          <w:rFonts w:ascii="Arial" w:eastAsia="Arial" w:hAnsi="Arial" w:cs="Arial"/>
          <w:color w:val="auto"/>
        </w:rPr>
        <w:t xml:space="preserve"> The Buyer is responsible for organising delivery or collection of their purchase</w:t>
      </w:r>
      <w:r w:rsidR="004F11C3" w:rsidRPr="00AE61FA">
        <w:rPr>
          <w:rFonts w:ascii="Arial" w:eastAsia="Arial" w:hAnsi="Arial" w:cs="Arial"/>
          <w:color w:val="auto"/>
        </w:rPr>
        <w:t xml:space="preserve"> and</w:t>
      </w:r>
      <w:r w:rsidR="00737421" w:rsidRPr="00AE61FA">
        <w:rPr>
          <w:rFonts w:ascii="Arial" w:eastAsia="Arial" w:hAnsi="Arial" w:cs="Arial"/>
          <w:color w:val="auto"/>
        </w:rPr>
        <w:t xml:space="preserve"> </w:t>
      </w:r>
      <w:r w:rsidR="00B1377E" w:rsidRPr="00035C02">
        <w:rPr>
          <w:rFonts w:ascii="Arial" w:eastAsia="Arial" w:hAnsi="Arial" w:cs="Arial"/>
          <w:color w:val="auto"/>
        </w:rPr>
        <w:t>L</w:t>
      </w:r>
      <w:r w:rsidR="00737421" w:rsidRPr="00035C02">
        <w:rPr>
          <w:rFonts w:ascii="Arial" w:eastAsia="Arial" w:hAnsi="Arial" w:cs="Arial"/>
          <w:color w:val="auto"/>
        </w:rPr>
        <w:t>ot</w:t>
      </w:r>
      <w:r w:rsidR="00F12642" w:rsidRPr="00035C02">
        <w:rPr>
          <w:rFonts w:ascii="Arial" w:eastAsia="Arial" w:hAnsi="Arial" w:cs="Arial"/>
          <w:color w:val="auto"/>
        </w:rPr>
        <w:t>s</w:t>
      </w:r>
      <w:r w:rsidRPr="00035C02">
        <w:rPr>
          <w:rFonts w:ascii="Arial" w:eastAsia="Arial" w:hAnsi="Arial" w:cs="Arial"/>
          <w:color w:val="auto"/>
        </w:rPr>
        <w:t xml:space="preserve"> must be collected</w:t>
      </w:r>
      <w:r w:rsidR="00140BF1" w:rsidRPr="00035C02">
        <w:rPr>
          <w:rFonts w:ascii="Arial" w:eastAsia="Arial" w:hAnsi="Arial" w:cs="Arial"/>
          <w:color w:val="auto"/>
        </w:rPr>
        <w:t xml:space="preserve"> no later than </w:t>
      </w:r>
      <w:r w:rsidR="00B3527E" w:rsidRPr="00035C02">
        <w:rPr>
          <w:rFonts w:ascii="Arial" w:eastAsia="Arial" w:hAnsi="Arial" w:cs="Arial"/>
          <w:color w:val="auto"/>
        </w:rPr>
        <w:t>Thu</w:t>
      </w:r>
      <w:r w:rsidR="00AF4E1E" w:rsidRPr="00035C02">
        <w:rPr>
          <w:rFonts w:ascii="Arial" w:eastAsia="Arial" w:hAnsi="Arial" w:cs="Arial"/>
          <w:color w:val="auto"/>
        </w:rPr>
        <w:t xml:space="preserve">rsday </w:t>
      </w:r>
      <w:r w:rsidR="005926E8" w:rsidRPr="00035C02">
        <w:rPr>
          <w:rFonts w:ascii="Arial" w:eastAsia="Arial" w:hAnsi="Arial" w:cs="Arial"/>
          <w:color w:val="auto"/>
        </w:rPr>
        <w:t>8</w:t>
      </w:r>
      <w:r w:rsidR="005926E8" w:rsidRPr="00035C02">
        <w:rPr>
          <w:rFonts w:ascii="Arial" w:eastAsia="Arial" w:hAnsi="Arial" w:cs="Arial"/>
          <w:color w:val="auto"/>
          <w:vertAlign w:val="superscript"/>
        </w:rPr>
        <w:t>th</w:t>
      </w:r>
      <w:r w:rsidR="005926E8" w:rsidRPr="00035C02">
        <w:rPr>
          <w:rFonts w:ascii="Arial" w:eastAsia="Arial" w:hAnsi="Arial" w:cs="Arial"/>
          <w:color w:val="auto"/>
        </w:rPr>
        <w:t xml:space="preserve"> October 202</w:t>
      </w:r>
      <w:r w:rsidR="005401F1" w:rsidRPr="00035C02">
        <w:rPr>
          <w:rFonts w:ascii="Arial" w:eastAsia="Arial" w:hAnsi="Arial" w:cs="Arial"/>
          <w:color w:val="auto"/>
        </w:rPr>
        <w:t>6</w:t>
      </w:r>
      <w:r w:rsidR="007F5006" w:rsidRPr="00035C02">
        <w:rPr>
          <w:rFonts w:ascii="Arial" w:eastAsia="Arial" w:hAnsi="Arial" w:cs="Arial"/>
          <w:color w:val="auto"/>
        </w:rPr>
        <w:t>.</w:t>
      </w:r>
      <w:r w:rsidR="00332014" w:rsidRPr="00AE61FA">
        <w:rPr>
          <w:rFonts w:ascii="Arial" w:eastAsia="Arial" w:hAnsi="Arial" w:cs="Arial"/>
          <w:color w:val="auto"/>
        </w:rPr>
        <w:t xml:space="preserve">  </w:t>
      </w:r>
      <w:r w:rsidR="00D3337F" w:rsidRPr="00AE61FA">
        <w:rPr>
          <w:rFonts w:ascii="Arial" w:eastAsia="Arial" w:hAnsi="Arial" w:cs="Arial"/>
          <w:color w:val="auto"/>
        </w:rPr>
        <w:t>Sculptures cannot be released until full payment</w:t>
      </w:r>
      <w:r w:rsidR="0063321E" w:rsidRPr="00AE61FA">
        <w:rPr>
          <w:rFonts w:ascii="Arial" w:eastAsia="Arial" w:hAnsi="Arial" w:cs="Arial"/>
          <w:color w:val="auto"/>
        </w:rPr>
        <w:t xml:space="preserve"> (</w:t>
      </w:r>
      <w:r w:rsidR="000742BB" w:rsidRPr="00AE61FA">
        <w:rPr>
          <w:rFonts w:ascii="Arial" w:eastAsia="Arial" w:hAnsi="Arial" w:cs="Arial"/>
          <w:color w:val="auto"/>
        </w:rPr>
        <w:t>clear</w:t>
      </w:r>
      <w:r w:rsidR="00694574" w:rsidRPr="00AE61FA">
        <w:rPr>
          <w:rFonts w:ascii="Arial" w:eastAsia="Arial" w:hAnsi="Arial" w:cs="Arial"/>
          <w:color w:val="auto"/>
        </w:rPr>
        <w:t xml:space="preserve">ed </w:t>
      </w:r>
      <w:r w:rsidR="00910FDD" w:rsidRPr="00AE61FA">
        <w:rPr>
          <w:rFonts w:ascii="Arial" w:eastAsia="Arial" w:hAnsi="Arial" w:cs="Arial"/>
          <w:color w:val="auto"/>
        </w:rPr>
        <w:t>funds</w:t>
      </w:r>
      <w:r w:rsidR="002B052E" w:rsidRPr="00AE61FA">
        <w:rPr>
          <w:rFonts w:ascii="Arial" w:eastAsia="Arial" w:hAnsi="Arial" w:cs="Arial"/>
          <w:color w:val="auto"/>
        </w:rPr>
        <w:t>)</w:t>
      </w:r>
      <w:r w:rsidR="00D3337F" w:rsidRPr="00AE61FA">
        <w:rPr>
          <w:rFonts w:ascii="Arial" w:eastAsia="Arial" w:hAnsi="Arial" w:cs="Arial"/>
          <w:color w:val="auto"/>
        </w:rPr>
        <w:t xml:space="preserve"> has been received.</w:t>
      </w:r>
      <w:r w:rsidR="00447409" w:rsidRPr="00AE61FA">
        <w:rPr>
          <w:rFonts w:ascii="Arial" w:eastAsia="Arial" w:hAnsi="Arial" w:cs="Arial"/>
          <w:color w:val="auto"/>
        </w:rPr>
        <w:t xml:space="preserve"> </w:t>
      </w:r>
      <w:r w:rsidR="00657936" w:rsidRPr="00AE61FA">
        <w:rPr>
          <w:rFonts w:ascii="Arial" w:eastAsia="Arial" w:hAnsi="Arial" w:cs="Arial"/>
          <w:color w:val="auto"/>
        </w:rPr>
        <w:t xml:space="preserve">The </w:t>
      </w:r>
      <w:r w:rsidR="00B02466" w:rsidRPr="00AE61FA">
        <w:rPr>
          <w:rFonts w:ascii="Arial" w:eastAsia="Arial" w:hAnsi="Arial" w:cs="Arial"/>
          <w:color w:val="auto"/>
        </w:rPr>
        <w:t xml:space="preserve">collection point </w:t>
      </w:r>
      <w:r w:rsidR="006C1031" w:rsidRPr="00AE61FA">
        <w:rPr>
          <w:rFonts w:ascii="Arial" w:eastAsia="Arial" w:hAnsi="Arial" w:cs="Arial"/>
          <w:color w:val="auto"/>
        </w:rPr>
        <w:t xml:space="preserve">based </w:t>
      </w:r>
      <w:r w:rsidR="00212958" w:rsidRPr="00AE61FA">
        <w:rPr>
          <w:rFonts w:ascii="Arial" w:eastAsia="Arial" w:hAnsi="Arial" w:cs="Arial"/>
          <w:color w:val="auto"/>
        </w:rPr>
        <w:t xml:space="preserve">in Plymouth, </w:t>
      </w:r>
      <w:r w:rsidR="00235E2C" w:rsidRPr="00AE61FA">
        <w:rPr>
          <w:rFonts w:ascii="Arial" w:eastAsia="Arial" w:hAnsi="Arial" w:cs="Arial"/>
          <w:color w:val="auto"/>
        </w:rPr>
        <w:t>will be available</w:t>
      </w:r>
      <w:r w:rsidR="009A5138" w:rsidRPr="00AE61FA">
        <w:rPr>
          <w:rFonts w:ascii="Arial" w:eastAsia="Arial" w:hAnsi="Arial" w:cs="Arial"/>
          <w:color w:val="auto"/>
        </w:rPr>
        <w:t xml:space="preserve"> for </w:t>
      </w:r>
      <w:r w:rsidR="00896C96" w:rsidRPr="00AE61FA">
        <w:rPr>
          <w:rFonts w:ascii="Arial" w:eastAsia="Arial" w:hAnsi="Arial" w:cs="Arial"/>
          <w:color w:val="auto"/>
        </w:rPr>
        <w:t>buy</w:t>
      </w:r>
      <w:r w:rsidR="00CB4BFB" w:rsidRPr="00AE61FA">
        <w:rPr>
          <w:rFonts w:ascii="Arial" w:eastAsia="Arial" w:hAnsi="Arial" w:cs="Arial"/>
          <w:color w:val="auto"/>
        </w:rPr>
        <w:t>er</w:t>
      </w:r>
      <w:r w:rsidR="00A106AD" w:rsidRPr="00AE61FA">
        <w:rPr>
          <w:rFonts w:ascii="Arial" w:eastAsia="Arial" w:hAnsi="Arial" w:cs="Arial"/>
          <w:color w:val="auto"/>
        </w:rPr>
        <w:t>s to col</w:t>
      </w:r>
      <w:r w:rsidR="00816E60" w:rsidRPr="00AE61FA">
        <w:rPr>
          <w:rFonts w:ascii="Arial" w:eastAsia="Arial" w:hAnsi="Arial" w:cs="Arial"/>
          <w:color w:val="auto"/>
        </w:rPr>
        <w:t>l</w:t>
      </w:r>
      <w:r w:rsidR="00A600C6" w:rsidRPr="00AE61FA">
        <w:rPr>
          <w:rFonts w:ascii="Arial" w:eastAsia="Arial" w:hAnsi="Arial" w:cs="Arial"/>
          <w:color w:val="auto"/>
        </w:rPr>
        <w:t>ect/</w:t>
      </w:r>
      <w:r w:rsidR="00D2634C" w:rsidRPr="00AE61FA">
        <w:rPr>
          <w:rFonts w:ascii="Arial" w:eastAsia="Arial" w:hAnsi="Arial" w:cs="Arial"/>
          <w:color w:val="auto"/>
        </w:rPr>
        <w:t xml:space="preserve">arrange delivery </w:t>
      </w:r>
      <w:r w:rsidR="006A5014" w:rsidRPr="00AE61FA">
        <w:rPr>
          <w:rFonts w:ascii="Arial" w:eastAsia="Arial" w:hAnsi="Arial" w:cs="Arial"/>
          <w:color w:val="auto"/>
        </w:rPr>
        <w:t xml:space="preserve">from </w:t>
      </w:r>
      <w:r w:rsidR="002759BE" w:rsidRPr="00AE61FA">
        <w:rPr>
          <w:rFonts w:ascii="Arial" w:eastAsia="Arial" w:hAnsi="Arial" w:cs="Arial"/>
          <w:color w:val="auto"/>
        </w:rPr>
        <w:t xml:space="preserve">between </w:t>
      </w:r>
      <w:r w:rsidR="002F73B1" w:rsidRPr="00AE61FA">
        <w:rPr>
          <w:rFonts w:ascii="Arial" w:eastAsia="Arial" w:hAnsi="Arial" w:cs="Arial"/>
          <w:color w:val="auto"/>
        </w:rPr>
        <w:t>the 2</w:t>
      </w:r>
      <w:r w:rsidR="003D4E5D" w:rsidRPr="00AE61FA">
        <w:rPr>
          <w:rFonts w:ascii="Arial" w:eastAsia="Arial" w:hAnsi="Arial" w:cs="Arial"/>
          <w:color w:val="auto"/>
          <w:vertAlign w:val="superscript"/>
        </w:rPr>
        <w:t>nd</w:t>
      </w:r>
      <w:r w:rsidR="003D4E5D" w:rsidRPr="00AE61FA">
        <w:rPr>
          <w:rFonts w:ascii="Arial" w:eastAsia="Arial" w:hAnsi="Arial" w:cs="Arial"/>
          <w:color w:val="auto"/>
        </w:rPr>
        <w:t xml:space="preserve"> </w:t>
      </w:r>
      <w:r w:rsidR="00906B86" w:rsidRPr="00AE61FA">
        <w:rPr>
          <w:rFonts w:ascii="Arial" w:eastAsia="Arial" w:hAnsi="Arial" w:cs="Arial"/>
          <w:color w:val="auto"/>
        </w:rPr>
        <w:t>–</w:t>
      </w:r>
      <w:r w:rsidR="003D4E5D" w:rsidRPr="00AE61FA">
        <w:rPr>
          <w:rFonts w:ascii="Arial" w:eastAsia="Arial" w:hAnsi="Arial" w:cs="Arial"/>
          <w:color w:val="auto"/>
        </w:rPr>
        <w:t xml:space="preserve"> </w:t>
      </w:r>
      <w:r w:rsidR="00906B86" w:rsidRPr="00AE61FA">
        <w:rPr>
          <w:rFonts w:ascii="Arial" w:eastAsia="Arial" w:hAnsi="Arial" w:cs="Arial"/>
          <w:color w:val="auto"/>
        </w:rPr>
        <w:t>8</w:t>
      </w:r>
      <w:r w:rsidR="00906B86" w:rsidRPr="00AE61FA">
        <w:rPr>
          <w:rFonts w:ascii="Arial" w:eastAsia="Arial" w:hAnsi="Arial" w:cs="Arial"/>
          <w:color w:val="auto"/>
          <w:vertAlign w:val="superscript"/>
        </w:rPr>
        <w:t>th</w:t>
      </w:r>
      <w:r w:rsidR="00906B86" w:rsidRPr="00AE61FA">
        <w:rPr>
          <w:rFonts w:ascii="Arial" w:eastAsia="Arial" w:hAnsi="Arial" w:cs="Arial"/>
          <w:color w:val="auto"/>
        </w:rPr>
        <w:t xml:space="preserve"> </w:t>
      </w:r>
      <w:r w:rsidR="007C3088" w:rsidRPr="00AE61FA">
        <w:rPr>
          <w:rFonts w:ascii="Arial" w:eastAsia="Arial" w:hAnsi="Arial" w:cs="Arial"/>
          <w:color w:val="auto"/>
        </w:rPr>
        <w:t>O</w:t>
      </w:r>
      <w:r w:rsidR="00B60BE4" w:rsidRPr="00AE61FA">
        <w:rPr>
          <w:rFonts w:ascii="Arial" w:eastAsia="Arial" w:hAnsi="Arial" w:cs="Arial"/>
          <w:color w:val="auto"/>
        </w:rPr>
        <w:t>ctober</w:t>
      </w:r>
      <w:r w:rsidR="00CB7356" w:rsidRPr="00AE61FA">
        <w:rPr>
          <w:rFonts w:ascii="Arial" w:eastAsia="Arial" w:hAnsi="Arial" w:cs="Arial"/>
          <w:color w:val="auto"/>
        </w:rPr>
        <w:t xml:space="preserve"> 2026</w:t>
      </w:r>
      <w:r w:rsidR="00D21908" w:rsidRPr="00AE61FA">
        <w:rPr>
          <w:rFonts w:ascii="Arial" w:eastAsia="Arial" w:hAnsi="Arial" w:cs="Arial"/>
          <w:color w:val="auto"/>
        </w:rPr>
        <w:t>.</w:t>
      </w:r>
    </w:p>
    <w:p w14:paraId="1B60FCBF"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1364ADB7" w14:textId="5529B535" w:rsidR="00355DFA" w:rsidRPr="00AE61FA" w:rsidRDefault="00C65945" w:rsidP="00C01775">
      <w:pPr>
        <w:pStyle w:val="Body"/>
        <w:spacing w:line="288" w:lineRule="auto"/>
        <w:rPr>
          <w:rFonts w:ascii="Arial" w:eastAsia="Arial" w:hAnsi="Arial" w:cs="Arial"/>
          <w:lang w:val="en-GB"/>
        </w:rPr>
      </w:pPr>
      <w:r w:rsidRPr="00AE61FA">
        <w:rPr>
          <w:rFonts w:ascii="Arial" w:eastAsia="Arial" w:hAnsi="Arial" w:cs="Arial"/>
        </w:rPr>
        <w:t>5.3.2</w:t>
      </w:r>
      <w:r w:rsidR="005672DA">
        <w:rPr>
          <w:rFonts w:ascii="Arial" w:eastAsia="Arial" w:hAnsi="Arial" w:cs="Arial"/>
        </w:rPr>
        <w:t>.</w:t>
      </w:r>
      <w:r w:rsidR="00B9070D" w:rsidRPr="00AE61FA">
        <w:rPr>
          <w:rFonts w:ascii="Arial" w:eastAsia="Arial" w:hAnsi="Arial" w:cs="Arial"/>
        </w:rPr>
        <w:t xml:space="preserve"> </w:t>
      </w:r>
      <w:r w:rsidR="00355DFA" w:rsidRPr="00AE61FA">
        <w:rPr>
          <w:rFonts w:ascii="Arial" w:eastAsia="Arial" w:hAnsi="Arial" w:cs="Arial"/>
          <w:lang w:val="en-GB"/>
        </w:rPr>
        <w:t xml:space="preserve">In exceptional circumstances, </w:t>
      </w:r>
      <w:r w:rsidR="00DF69C8" w:rsidRPr="00AE61FA">
        <w:rPr>
          <w:rFonts w:ascii="Arial" w:eastAsia="Arial" w:hAnsi="Arial" w:cs="Arial"/>
          <w:lang w:val="en-GB"/>
        </w:rPr>
        <w:t>sho</w:t>
      </w:r>
      <w:r w:rsidR="00644F9A" w:rsidRPr="00AE61FA">
        <w:rPr>
          <w:rFonts w:ascii="Arial" w:eastAsia="Arial" w:hAnsi="Arial" w:cs="Arial"/>
          <w:lang w:val="en-GB"/>
        </w:rPr>
        <w:t>uld the colle</w:t>
      </w:r>
      <w:r w:rsidR="0062578E" w:rsidRPr="00AE61FA">
        <w:rPr>
          <w:rFonts w:ascii="Arial" w:eastAsia="Arial" w:hAnsi="Arial" w:cs="Arial"/>
          <w:lang w:val="en-GB"/>
        </w:rPr>
        <w:t xml:space="preserve">ction </w:t>
      </w:r>
      <w:r w:rsidR="002107B2" w:rsidRPr="00AE61FA">
        <w:rPr>
          <w:rFonts w:ascii="Arial" w:eastAsia="Arial" w:hAnsi="Arial" w:cs="Arial"/>
          <w:lang w:val="en-GB"/>
        </w:rPr>
        <w:t>not</w:t>
      </w:r>
      <w:r w:rsidR="00DB6E7F" w:rsidRPr="00AE61FA">
        <w:rPr>
          <w:rFonts w:ascii="Arial" w:eastAsia="Arial" w:hAnsi="Arial" w:cs="Arial"/>
          <w:lang w:val="en-GB"/>
        </w:rPr>
        <w:t xml:space="preserve"> take</w:t>
      </w:r>
      <w:r w:rsidR="00F573ED" w:rsidRPr="00AE61FA">
        <w:rPr>
          <w:rFonts w:ascii="Arial" w:eastAsia="Arial" w:hAnsi="Arial" w:cs="Arial"/>
          <w:lang w:val="en-GB"/>
        </w:rPr>
        <w:t xml:space="preserve"> place b</w:t>
      </w:r>
      <w:r w:rsidR="00D86D41" w:rsidRPr="00AE61FA">
        <w:rPr>
          <w:rFonts w:ascii="Arial" w:eastAsia="Arial" w:hAnsi="Arial" w:cs="Arial"/>
          <w:lang w:val="en-GB"/>
        </w:rPr>
        <w:t xml:space="preserve">y the </w:t>
      </w:r>
      <w:r w:rsidR="00AD7078" w:rsidRPr="00AE61FA">
        <w:rPr>
          <w:rFonts w:ascii="Arial" w:eastAsia="Arial" w:hAnsi="Arial" w:cs="Arial"/>
          <w:lang w:val="en-GB"/>
        </w:rPr>
        <w:t>8</w:t>
      </w:r>
      <w:r w:rsidR="00AD7078" w:rsidRPr="00AE61FA">
        <w:rPr>
          <w:rFonts w:ascii="Arial" w:eastAsia="Arial" w:hAnsi="Arial" w:cs="Arial"/>
          <w:vertAlign w:val="superscript"/>
          <w:lang w:val="en-GB"/>
        </w:rPr>
        <w:t>th</w:t>
      </w:r>
      <w:r w:rsidR="00AD7078" w:rsidRPr="00AE61FA">
        <w:rPr>
          <w:rFonts w:ascii="Arial" w:eastAsia="Arial" w:hAnsi="Arial" w:cs="Arial"/>
          <w:lang w:val="en-GB"/>
        </w:rPr>
        <w:t xml:space="preserve"> </w:t>
      </w:r>
      <w:r w:rsidR="00FF657C" w:rsidRPr="00AE61FA">
        <w:rPr>
          <w:rFonts w:ascii="Arial" w:eastAsia="Arial" w:hAnsi="Arial" w:cs="Arial"/>
          <w:lang w:val="en-GB"/>
        </w:rPr>
        <w:t>Octobe</w:t>
      </w:r>
      <w:r w:rsidR="00525B34" w:rsidRPr="00AE61FA">
        <w:rPr>
          <w:rFonts w:ascii="Arial" w:eastAsia="Arial" w:hAnsi="Arial" w:cs="Arial"/>
          <w:lang w:val="en-GB"/>
        </w:rPr>
        <w:t>r 202</w:t>
      </w:r>
      <w:r w:rsidR="00AE5942" w:rsidRPr="00AE61FA">
        <w:rPr>
          <w:rFonts w:ascii="Arial" w:eastAsia="Arial" w:hAnsi="Arial" w:cs="Arial"/>
          <w:lang w:val="en-GB"/>
        </w:rPr>
        <w:t>6</w:t>
      </w:r>
      <w:r w:rsidR="00EB21B6" w:rsidRPr="00AE61FA">
        <w:rPr>
          <w:rFonts w:ascii="Arial" w:eastAsia="Arial" w:hAnsi="Arial" w:cs="Arial"/>
          <w:lang w:val="en-GB"/>
        </w:rPr>
        <w:t xml:space="preserve">, </w:t>
      </w:r>
      <w:r w:rsidR="00355DFA" w:rsidRPr="00AE61FA">
        <w:rPr>
          <w:rFonts w:ascii="Arial" w:eastAsia="Arial" w:hAnsi="Arial" w:cs="Arial"/>
          <w:lang w:val="en-GB"/>
        </w:rPr>
        <w:t>St Luke's reserves the right to place any sculpture into external storage. Any costs incurred in connection with such storage, transportation and handling shall be payable by the Buyer.</w:t>
      </w:r>
    </w:p>
    <w:p w14:paraId="3C6B6978" w14:textId="4CFB96AC" w:rsidR="00450C47" w:rsidRPr="00AE61FA" w:rsidRDefault="00450C47" w:rsidP="00C01775">
      <w:pPr>
        <w:pStyle w:val="Body"/>
        <w:spacing w:line="288" w:lineRule="auto"/>
        <w:rPr>
          <w:rFonts w:ascii="Arial" w:eastAsia="Arial" w:hAnsi="Arial" w:cs="Arial"/>
          <w:highlight w:val="yellow"/>
        </w:rPr>
      </w:pPr>
    </w:p>
    <w:p w14:paraId="69A7BB4B" w14:textId="6BA29C19" w:rsidR="33D5FE7A" w:rsidRPr="00AE61FA" w:rsidRDefault="00C65945" w:rsidP="00C01775">
      <w:pPr>
        <w:pStyle w:val="Body"/>
        <w:spacing w:line="288" w:lineRule="auto"/>
        <w:rPr>
          <w:rFonts w:ascii="Arial" w:eastAsia="Arial" w:hAnsi="Arial" w:cs="Arial"/>
        </w:rPr>
      </w:pPr>
      <w:r w:rsidRPr="00AE61FA">
        <w:rPr>
          <w:rFonts w:ascii="Arial" w:eastAsia="Arial" w:hAnsi="Arial" w:cs="Arial"/>
        </w:rPr>
        <w:t>5.3.3</w:t>
      </w:r>
      <w:r w:rsidR="00193D8C">
        <w:rPr>
          <w:rFonts w:ascii="Arial" w:eastAsia="Arial" w:hAnsi="Arial" w:cs="Arial"/>
        </w:rPr>
        <w:t>.</w:t>
      </w:r>
      <w:r w:rsidRPr="00AE61FA">
        <w:rPr>
          <w:rFonts w:ascii="Arial" w:eastAsia="Arial" w:hAnsi="Arial" w:cs="Arial"/>
        </w:rPr>
        <w:t xml:space="preserve"> </w:t>
      </w:r>
      <w:r w:rsidR="00732E29" w:rsidRPr="00AE61FA">
        <w:rPr>
          <w:rFonts w:ascii="Arial" w:eastAsia="Arial" w:hAnsi="Arial" w:cs="Arial"/>
        </w:rPr>
        <w:t>W</w:t>
      </w:r>
      <w:r w:rsidR="00C11306" w:rsidRPr="00AE61FA">
        <w:rPr>
          <w:rFonts w:ascii="Arial" w:eastAsia="Arial" w:hAnsi="Arial" w:cs="Arial"/>
        </w:rPr>
        <w:t>ithout</w:t>
      </w:r>
      <w:r w:rsidR="00EE6A03" w:rsidRPr="00AE61FA">
        <w:rPr>
          <w:rFonts w:ascii="Arial" w:eastAsia="Arial" w:hAnsi="Arial" w:cs="Arial"/>
        </w:rPr>
        <w:t xml:space="preserve"> li</w:t>
      </w:r>
      <w:r w:rsidR="00E270B3" w:rsidRPr="00AE61FA">
        <w:rPr>
          <w:rFonts w:ascii="Arial" w:eastAsia="Arial" w:hAnsi="Arial" w:cs="Arial"/>
        </w:rPr>
        <w:t>abili</w:t>
      </w:r>
      <w:r w:rsidR="005F66E9" w:rsidRPr="00AE61FA">
        <w:rPr>
          <w:rFonts w:ascii="Arial" w:eastAsia="Arial" w:hAnsi="Arial" w:cs="Arial"/>
        </w:rPr>
        <w:t>ty</w:t>
      </w:r>
      <w:r w:rsidR="00750A1F" w:rsidRPr="00AE61FA">
        <w:rPr>
          <w:rFonts w:ascii="Arial" w:eastAsia="Arial" w:hAnsi="Arial" w:cs="Arial"/>
        </w:rPr>
        <w:t>, the</w:t>
      </w:r>
      <w:r w:rsidR="11CB8203" w:rsidRPr="00AE61FA">
        <w:rPr>
          <w:rFonts w:ascii="Arial" w:eastAsia="Arial" w:hAnsi="Arial" w:cs="Arial"/>
        </w:rPr>
        <w:t xml:space="preserve"> St Luke’s Guiding Lights team can assist by recommending suitable couriers for the delivery and shipping of your sculptures</w:t>
      </w:r>
      <w:r w:rsidR="00AA76A2" w:rsidRPr="00AE61FA">
        <w:rPr>
          <w:rFonts w:ascii="Arial" w:eastAsia="Arial" w:hAnsi="Arial" w:cs="Arial"/>
        </w:rPr>
        <w:t>, sh</w:t>
      </w:r>
      <w:r w:rsidR="00792355" w:rsidRPr="00AE61FA">
        <w:rPr>
          <w:rFonts w:ascii="Arial" w:eastAsia="Arial" w:hAnsi="Arial" w:cs="Arial"/>
        </w:rPr>
        <w:t>ould tha</w:t>
      </w:r>
      <w:r w:rsidR="00C80702" w:rsidRPr="00AE61FA">
        <w:rPr>
          <w:rFonts w:ascii="Arial" w:eastAsia="Arial" w:hAnsi="Arial" w:cs="Arial"/>
        </w:rPr>
        <w:t>t be required.</w:t>
      </w:r>
    </w:p>
    <w:p w14:paraId="1D02C369"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7ADACF53" w14:textId="637DFAC3" w:rsidR="001D3462" w:rsidRPr="00AE61FA" w:rsidRDefault="00C65945" w:rsidP="00C01775">
      <w:pPr>
        <w:pStyle w:val="Body"/>
        <w:spacing w:line="288" w:lineRule="auto"/>
        <w:rPr>
          <w:rFonts w:ascii="Arial" w:eastAsia="Arial" w:hAnsi="Arial" w:cs="Arial"/>
        </w:rPr>
      </w:pPr>
      <w:r w:rsidRPr="00AE61FA">
        <w:rPr>
          <w:rFonts w:ascii="Arial" w:eastAsia="Arial" w:hAnsi="Arial" w:cs="Arial"/>
        </w:rPr>
        <w:t>5.3.4</w:t>
      </w:r>
      <w:r w:rsidR="007C0E1F">
        <w:rPr>
          <w:rFonts w:ascii="Arial" w:eastAsia="Arial" w:hAnsi="Arial" w:cs="Arial"/>
        </w:rPr>
        <w:t>.</w:t>
      </w:r>
      <w:r w:rsidRPr="00AE61FA">
        <w:rPr>
          <w:rFonts w:ascii="Arial" w:eastAsia="Arial" w:hAnsi="Arial" w:cs="Arial"/>
        </w:rPr>
        <w:t xml:space="preserve"> </w:t>
      </w:r>
      <w:r w:rsidR="00D6169E" w:rsidRPr="00AE61FA">
        <w:rPr>
          <w:rFonts w:ascii="Arial" w:eastAsia="Arial" w:hAnsi="Arial" w:cs="Arial"/>
        </w:rPr>
        <w:t>Successful</w:t>
      </w:r>
      <w:r w:rsidR="00376C4C" w:rsidRPr="00AE61FA">
        <w:rPr>
          <w:rFonts w:ascii="Arial" w:eastAsia="Arial" w:hAnsi="Arial" w:cs="Arial"/>
        </w:rPr>
        <w:t xml:space="preserve"> </w:t>
      </w:r>
      <w:r w:rsidR="00DE1ADF" w:rsidRPr="00AE61FA">
        <w:rPr>
          <w:rFonts w:ascii="Arial" w:eastAsia="Arial" w:hAnsi="Arial" w:cs="Arial"/>
        </w:rPr>
        <w:t>bidders</w:t>
      </w:r>
      <w:r w:rsidR="00945ACA" w:rsidRPr="00AE61FA">
        <w:rPr>
          <w:rFonts w:ascii="Arial" w:eastAsia="Arial" w:hAnsi="Arial" w:cs="Arial"/>
        </w:rPr>
        <w:t xml:space="preserve"> will </w:t>
      </w:r>
      <w:r w:rsidR="00B64FC6" w:rsidRPr="00AE61FA">
        <w:rPr>
          <w:rFonts w:ascii="Arial" w:eastAsia="Arial" w:hAnsi="Arial" w:cs="Arial"/>
        </w:rPr>
        <w:t>recei</w:t>
      </w:r>
      <w:r w:rsidR="003C41AE" w:rsidRPr="00AE61FA">
        <w:rPr>
          <w:rFonts w:ascii="Arial" w:eastAsia="Arial" w:hAnsi="Arial" w:cs="Arial"/>
        </w:rPr>
        <w:t>ve</w:t>
      </w:r>
      <w:r w:rsidR="00A575A0" w:rsidRPr="00AE61FA">
        <w:rPr>
          <w:rFonts w:ascii="Arial" w:eastAsia="Arial" w:hAnsi="Arial" w:cs="Arial"/>
        </w:rPr>
        <w:t xml:space="preserve"> </w:t>
      </w:r>
      <w:r w:rsidR="004154BE" w:rsidRPr="00AE61FA">
        <w:rPr>
          <w:rFonts w:ascii="Arial" w:eastAsia="Arial" w:hAnsi="Arial" w:cs="Arial"/>
        </w:rPr>
        <w:t>fur</w:t>
      </w:r>
      <w:r w:rsidR="00776DA4" w:rsidRPr="00AE61FA">
        <w:rPr>
          <w:rFonts w:ascii="Arial" w:eastAsia="Arial" w:hAnsi="Arial" w:cs="Arial"/>
        </w:rPr>
        <w:t xml:space="preserve">ther </w:t>
      </w:r>
      <w:r w:rsidR="00B406AB" w:rsidRPr="00AE61FA">
        <w:rPr>
          <w:rFonts w:ascii="Arial" w:eastAsia="Arial" w:hAnsi="Arial" w:cs="Arial"/>
        </w:rPr>
        <w:t>information r</w:t>
      </w:r>
      <w:r w:rsidR="0073253E" w:rsidRPr="00AE61FA">
        <w:rPr>
          <w:rFonts w:ascii="Arial" w:eastAsia="Arial" w:hAnsi="Arial" w:cs="Arial"/>
        </w:rPr>
        <w:t>eg</w:t>
      </w:r>
      <w:r w:rsidR="00A34470" w:rsidRPr="00AE61FA">
        <w:rPr>
          <w:rFonts w:ascii="Arial" w:eastAsia="Arial" w:hAnsi="Arial" w:cs="Arial"/>
        </w:rPr>
        <w:t>ard</w:t>
      </w:r>
      <w:r w:rsidR="0070634D" w:rsidRPr="00AE61FA">
        <w:rPr>
          <w:rFonts w:ascii="Arial" w:eastAsia="Arial" w:hAnsi="Arial" w:cs="Arial"/>
        </w:rPr>
        <w:t>in</w:t>
      </w:r>
      <w:r w:rsidR="00DE5F1F" w:rsidRPr="00AE61FA">
        <w:rPr>
          <w:rFonts w:ascii="Arial" w:eastAsia="Arial" w:hAnsi="Arial" w:cs="Arial"/>
        </w:rPr>
        <w:t xml:space="preserve">g </w:t>
      </w:r>
      <w:r w:rsidR="007727D2" w:rsidRPr="00AE61FA">
        <w:rPr>
          <w:rFonts w:ascii="Arial" w:eastAsia="Arial" w:hAnsi="Arial" w:cs="Arial"/>
        </w:rPr>
        <w:t>coll</w:t>
      </w:r>
      <w:r w:rsidR="005035B3" w:rsidRPr="00AE61FA">
        <w:rPr>
          <w:rFonts w:ascii="Arial" w:eastAsia="Arial" w:hAnsi="Arial" w:cs="Arial"/>
        </w:rPr>
        <w:t>ection</w:t>
      </w:r>
      <w:r w:rsidR="00EA44CE" w:rsidRPr="00AE61FA">
        <w:rPr>
          <w:rFonts w:ascii="Arial" w:eastAsia="Arial" w:hAnsi="Arial" w:cs="Arial"/>
        </w:rPr>
        <w:t xml:space="preserve"> </w:t>
      </w:r>
      <w:r w:rsidR="00F76356" w:rsidRPr="00AE61FA">
        <w:rPr>
          <w:rFonts w:ascii="Arial" w:eastAsia="Arial" w:hAnsi="Arial" w:cs="Arial"/>
        </w:rPr>
        <w:t xml:space="preserve">of their </w:t>
      </w:r>
      <w:r w:rsidR="009034EF" w:rsidRPr="00AE61FA">
        <w:rPr>
          <w:rFonts w:ascii="Arial" w:eastAsia="Arial" w:hAnsi="Arial" w:cs="Arial"/>
        </w:rPr>
        <w:t>sculpture</w:t>
      </w:r>
      <w:r w:rsidR="004C7715" w:rsidRPr="00AE61FA">
        <w:rPr>
          <w:rFonts w:ascii="Arial" w:eastAsia="Arial" w:hAnsi="Arial" w:cs="Arial"/>
        </w:rPr>
        <w:t xml:space="preserve">s </w:t>
      </w:r>
      <w:r w:rsidR="00456801" w:rsidRPr="00AE61FA">
        <w:rPr>
          <w:rFonts w:ascii="Arial" w:eastAsia="Arial" w:hAnsi="Arial" w:cs="Arial"/>
        </w:rPr>
        <w:t>on t</w:t>
      </w:r>
      <w:r w:rsidR="004E1ED6" w:rsidRPr="00AE61FA">
        <w:rPr>
          <w:rFonts w:ascii="Arial" w:eastAsia="Arial" w:hAnsi="Arial" w:cs="Arial"/>
        </w:rPr>
        <w:t>he evenin</w:t>
      </w:r>
      <w:r w:rsidR="00CA7744" w:rsidRPr="00AE61FA">
        <w:rPr>
          <w:rFonts w:ascii="Arial" w:eastAsia="Arial" w:hAnsi="Arial" w:cs="Arial"/>
        </w:rPr>
        <w:t xml:space="preserve">g of the </w:t>
      </w:r>
      <w:r w:rsidR="00E43B73" w:rsidRPr="00AE61FA">
        <w:rPr>
          <w:rFonts w:ascii="Arial" w:eastAsia="Arial" w:hAnsi="Arial" w:cs="Arial"/>
        </w:rPr>
        <w:t>auct</w:t>
      </w:r>
      <w:r w:rsidR="00AF0E68" w:rsidRPr="00AE61FA">
        <w:rPr>
          <w:rFonts w:ascii="Arial" w:eastAsia="Arial" w:hAnsi="Arial" w:cs="Arial"/>
        </w:rPr>
        <w:t>io</w:t>
      </w:r>
      <w:r w:rsidR="00E63335" w:rsidRPr="00AE61FA">
        <w:rPr>
          <w:rFonts w:ascii="Arial" w:eastAsia="Arial" w:hAnsi="Arial" w:cs="Arial"/>
        </w:rPr>
        <w:t>n</w:t>
      </w:r>
      <w:r w:rsidRPr="00AE61FA">
        <w:rPr>
          <w:rFonts w:ascii="Arial" w:eastAsia="Arial" w:hAnsi="Arial" w:cs="Arial"/>
        </w:rPr>
        <w:t>.</w:t>
      </w:r>
    </w:p>
    <w:p w14:paraId="44937661" w14:textId="77777777" w:rsidR="00502C0A" w:rsidRPr="00AE61FA" w:rsidRDefault="00502C0A" w:rsidP="00C01775">
      <w:pPr>
        <w:pStyle w:val="Body"/>
        <w:spacing w:line="288" w:lineRule="auto"/>
        <w:rPr>
          <w:rFonts w:ascii="Arial" w:eastAsia="Arial" w:hAnsi="Arial" w:cs="Arial"/>
        </w:rPr>
      </w:pPr>
    </w:p>
    <w:p w14:paraId="13466BAE" w14:textId="556AB2CC" w:rsidR="00450C47" w:rsidRPr="00AE61FA" w:rsidRDefault="00F5746F" w:rsidP="00C01775">
      <w:pPr>
        <w:pStyle w:val="Body"/>
        <w:spacing w:line="288" w:lineRule="auto"/>
        <w:rPr>
          <w:rFonts w:ascii="Arial" w:eastAsia="Arial" w:hAnsi="Arial" w:cs="Arial"/>
        </w:rPr>
      </w:pPr>
      <w:r w:rsidRPr="00AE61FA">
        <w:rPr>
          <w:rFonts w:ascii="Arial" w:eastAsia="Arial" w:hAnsi="Arial" w:cs="Arial"/>
        </w:rPr>
        <w:t>5.</w:t>
      </w:r>
      <w:r w:rsidR="0091229E" w:rsidRPr="00AE61FA">
        <w:rPr>
          <w:rFonts w:ascii="Arial" w:eastAsia="Arial" w:hAnsi="Arial" w:cs="Arial"/>
        </w:rPr>
        <w:t>3.5</w:t>
      </w:r>
      <w:r w:rsidR="001B0871" w:rsidRPr="00AE61FA">
        <w:rPr>
          <w:rFonts w:ascii="Arial" w:eastAsia="Arial" w:hAnsi="Arial" w:cs="Arial"/>
        </w:rPr>
        <w:t xml:space="preserve"> </w:t>
      </w:r>
      <w:r w:rsidR="00C65945" w:rsidRPr="00AE61FA">
        <w:rPr>
          <w:rFonts w:ascii="Arial" w:eastAsia="Arial" w:hAnsi="Arial" w:cs="Arial"/>
        </w:rPr>
        <w:t xml:space="preserve">All collection </w:t>
      </w:r>
      <w:r w:rsidR="00667815" w:rsidRPr="00AE61FA">
        <w:rPr>
          <w:rFonts w:ascii="Arial" w:eastAsia="Arial" w:hAnsi="Arial" w:cs="Arial"/>
        </w:rPr>
        <w:t>or</w:t>
      </w:r>
      <w:r w:rsidR="783495D9" w:rsidRPr="00AE61FA">
        <w:rPr>
          <w:rFonts w:ascii="Arial" w:eastAsia="Arial" w:hAnsi="Arial" w:cs="Arial"/>
        </w:rPr>
        <w:t xml:space="preserve"> delivery arrange</w:t>
      </w:r>
      <w:r w:rsidR="00B528DD" w:rsidRPr="00AE61FA">
        <w:rPr>
          <w:rFonts w:ascii="Arial" w:eastAsia="Arial" w:hAnsi="Arial" w:cs="Arial"/>
        </w:rPr>
        <w:t>ment</w:t>
      </w:r>
      <w:r w:rsidR="008B6A98" w:rsidRPr="00AE61FA">
        <w:rPr>
          <w:rFonts w:ascii="Arial" w:eastAsia="Arial" w:hAnsi="Arial" w:cs="Arial"/>
        </w:rPr>
        <w:t>s made</w:t>
      </w:r>
      <w:r w:rsidR="00C85253" w:rsidRPr="00AE61FA">
        <w:rPr>
          <w:rFonts w:ascii="Arial" w:eastAsia="Arial" w:hAnsi="Arial" w:cs="Arial"/>
        </w:rPr>
        <w:t xml:space="preserve"> </w:t>
      </w:r>
      <w:r w:rsidR="783495D9" w:rsidRPr="00AE61FA">
        <w:rPr>
          <w:rFonts w:ascii="Arial" w:eastAsia="Arial" w:hAnsi="Arial" w:cs="Arial"/>
        </w:rPr>
        <w:t xml:space="preserve">by the buyer </w:t>
      </w:r>
      <w:r w:rsidR="00CC286B" w:rsidRPr="00AE61FA">
        <w:rPr>
          <w:rFonts w:ascii="Arial" w:eastAsia="Arial" w:hAnsi="Arial" w:cs="Arial"/>
        </w:rPr>
        <w:t>a</w:t>
      </w:r>
      <w:r w:rsidR="002410D4" w:rsidRPr="00AE61FA">
        <w:rPr>
          <w:rFonts w:ascii="Arial" w:eastAsia="Arial" w:hAnsi="Arial" w:cs="Arial"/>
        </w:rPr>
        <w:t>re</w:t>
      </w:r>
      <w:r w:rsidR="002347FE" w:rsidRPr="00AE61FA">
        <w:rPr>
          <w:rFonts w:ascii="Arial" w:eastAsia="Arial" w:hAnsi="Arial" w:cs="Arial"/>
        </w:rPr>
        <w:t xml:space="preserve"> </w:t>
      </w:r>
      <w:r w:rsidR="00C65945" w:rsidRPr="00AE61FA">
        <w:rPr>
          <w:rFonts w:ascii="Arial" w:eastAsia="Arial" w:hAnsi="Arial" w:cs="Arial"/>
        </w:rPr>
        <w:t xml:space="preserve">at the </w:t>
      </w:r>
      <w:r w:rsidR="000246EB" w:rsidRPr="00AE61FA">
        <w:rPr>
          <w:rFonts w:ascii="Arial" w:eastAsia="Arial" w:hAnsi="Arial" w:cs="Arial"/>
          <w:b/>
          <w:bCs/>
        </w:rPr>
        <w:t>Buyer</w:t>
      </w:r>
      <w:r w:rsidR="005C7D0F">
        <w:rPr>
          <w:rFonts w:ascii="Arial" w:eastAsia="Arial" w:hAnsi="Arial" w:cs="Arial"/>
          <w:b/>
          <w:bCs/>
        </w:rPr>
        <w:t>’</w:t>
      </w:r>
      <w:r w:rsidR="00C84608">
        <w:rPr>
          <w:rFonts w:ascii="Arial" w:eastAsia="Arial" w:hAnsi="Arial" w:cs="Arial"/>
          <w:b/>
          <w:bCs/>
        </w:rPr>
        <w:t>s</w:t>
      </w:r>
      <w:r w:rsidR="000246EB" w:rsidRPr="00AE61FA">
        <w:rPr>
          <w:rFonts w:ascii="Arial" w:eastAsia="Arial" w:hAnsi="Arial" w:cs="Arial"/>
          <w:b/>
          <w:bCs/>
        </w:rPr>
        <w:t xml:space="preserve"> risk</w:t>
      </w:r>
      <w:r w:rsidR="000246EB" w:rsidRPr="00AE61FA">
        <w:rPr>
          <w:rFonts w:ascii="Arial" w:eastAsia="Arial" w:hAnsi="Arial" w:cs="Arial"/>
        </w:rPr>
        <w:t>.</w:t>
      </w:r>
      <w:r w:rsidR="00C65945" w:rsidRPr="00AE61FA">
        <w:rPr>
          <w:rFonts w:ascii="Arial" w:eastAsia="Arial" w:hAnsi="Arial" w:cs="Arial"/>
        </w:rPr>
        <w:t xml:space="preserve"> </w:t>
      </w:r>
    </w:p>
    <w:p w14:paraId="4AF3CBE1" w14:textId="03958326"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05E1560D"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30AEE5FF" w14:textId="77777777" w:rsidR="00450C47" w:rsidRPr="00AE61FA" w:rsidRDefault="00C65945" w:rsidP="00C01775">
      <w:pPr>
        <w:pStyle w:val="Body"/>
        <w:spacing w:line="288" w:lineRule="auto"/>
        <w:rPr>
          <w:rFonts w:ascii="Arial" w:eastAsia="Arial" w:hAnsi="Arial" w:cs="Arial"/>
          <w:b/>
          <w:bCs/>
          <w:sz w:val="26"/>
          <w:szCs w:val="26"/>
        </w:rPr>
      </w:pPr>
      <w:r w:rsidRPr="00AE61FA">
        <w:rPr>
          <w:rFonts w:ascii="Arial" w:eastAsia="Arial" w:hAnsi="Arial" w:cs="Arial"/>
          <w:b/>
          <w:bCs/>
          <w:sz w:val="26"/>
          <w:szCs w:val="26"/>
        </w:rPr>
        <w:t>Terms and Conditions</w:t>
      </w:r>
    </w:p>
    <w:p w14:paraId="40BA4718"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45464D4B" w14:textId="64EEF54D" w:rsidR="00450C47" w:rsidRPr="00AE61FA" w:rsidRDefault="00C65945" w:rsidP="00C01775">
      <w:pPr>
        <w:pStyle w:val="Body"/>
        <w:spacing w:line="288" w:lineRule="auto"/>
        <w:rPr>
          <w:rFonts w:ascii="Arial" w:hAnsi="Arial" w:cs="Arial"/>
        </w:rPr>
      </w:pPr>
      <w:r w:rsidRPr="00AE61FA">
        <w:rPr>
          <w:rFonts w:ascii="Arial" w:eastAsia="Arial" w:hAnsi="Arial" w:cs="Arial"/>
        </w:rPr>
        <w:t>These Terms and Conditions of Sale (</w:t>
      </w:r>
      <w:r w:rsidRPr="00AE61FA">
        <w:rPr>
          <w:rFonts w:ascii="Arial" w:eastAsia="Arial" w:hAnsi="Arial" w:cs="Arial"/>
          <w:lang w:val="ar-SA"/>
        </w:rPr>
        <w:t>“</w:t>
      </w:r>
      <w:r w:rsidRPr="00AE61FA">
        <w:rPr>
          <w:rFonts w:ascii="Arial" w:eastAsia="Arial" w:hAnsi="Arial" w:cs="Arial"/>
          <w:lang w:val="fr-FR"/>
        </w:rPr>
        <w:t>Conditions</w:t>
      </w:r>
      <w:r w:rsidRPr="00AE61FA">
        <w:rPr>
          <w:rFonts w:ascii="Arial" w:eastAsia="Arial" w:hAnsi="Arial" w:cs="Arial"/>
        </w:rPr>
        <w:t>”) set out the legal relationship between the Buyer and</w:t>
      </w:r>
      <w:r w:rsidR="4476C901" w:rsidRPr="00AE61FA">
        <w:rPr>
          <w:rFonts w:ascii="Arial" w:eastAsia="Arial" w:hAnsi="Arial" w:cs="Arial"/>
        </w:rPr>
        <w:t xml:space="preserve"> St Luke’s Hospice. </w:t>
      </w:r>
      <w:r w:rsidRPr="00AE61FA">
        <w:rPr>
          <w:rFonts w:ascii="Arial" w:eastAsia="Arial" w:hAnsi="Arial" w:cs="Arial"/>
        </w:rPr>
        <w:t xml:space="preserve">By registering to bid and participate in the </w:t>
      </w:r>
      <w:r w:rsidR="588BFBF0" w:rsidRPr="00AE61FA">
        <w:rPr>
          <w:rFonts w:ascii="Arial" w:eastAsia="Arial" w:hAnsi="Arial" w:cs="Arial"/>
        </w:rPr>
        <w:t xml:space="preserve">St Luke’s Guiding Lights Charity </w:t>
      </w:r>
      <w:r w:rsidRPr="00AE61FA">
        <w:rPr>
          <w:rFonts w:ascii="Arial" w:eastAsia="Arial" w:hAnsi="Arial" w:cs="Arial"/>
        </w:rPr>
        <w:t>Auction, you will be deemed to have read and agreed to be bound by these Conditions and the accompanying Buyer’s Guide, as set out on</w:t>
      </w:r>
      <w:r w:rsidR="00234E05" w:rsidRPr="00AE61FA">
        <w:rPr>
          <w:rFonts w:ascii="Arial" w:hAnsi="Arial" w:cs="Arial"/>
        </w:rPr>
        <w:t xml:space="preserve"> </w:t>
      </w:r>
      <w:commentRangeStart w:id="3"/>
      <w:r w:rsidR="00234E05" w:rsidRPr="00AE61FA">
        <w:rPr>
          <w:rFonts w:ascii="Arial" w:hAnsi="Arial" w:cs="Arial"/>
          <w:highlight w:val="magenta"/>
        </w:rPr>
        <w:t>XXX</w:t>
      </w:r>
      <w:commentRangeEnd w:id="3"/>
      <w:r w:rsidR="00D5708F" w:rsidRPr="00AE61FA">
        <w:rPr>
          <w:rStyle w:val="CommentReference"/>
          <w:rFonts w:ascii="Arial" w:hAnsi="Arial" w:cs="Arial"/>
          <w:sz w:val="22"/>
          <w:szCs w:val="22"/>
          <w:highlight w:val="magenta"/>
        </w:rPr>
        <w:commentReference w:id="3"/>
      </w:r>
      <w:r w:rsidR="00DD09A2" w:rsidRPr="00AE61FA">
        <w:rPr>
          <w:rFonts w:ascii="Arial" w:hAnsi="Arial" w:cs="Arial"/>
          <w:highlight w:val="magenta"/>
        </w:rPr>
        <w:t>.</w:t>
      </w:r>
    </w:p>
    <w:p w14:paraId="35100D77"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43E15231" w14:textId="77777777" w:rsidR="00450C47" w:rsidRPr="00AE61FA" w:rsidRDefault="00450C47" w:rsidP="00C01775">
      <w:pPr>
        <w:pStyle w:val="Body"/>
        <w:spacing w:line="288" w:lineRule="auto"/>
        <w:rPr>
          <w:rFonts w:ascii="Arial" w:eastAsia="Arial" w:hAnsi="Arial" w:cs="Arial"/>
        </w:rPr>
      </w:pPr>
    </w:p>
    <w:p w14:paraId="361AF1FA"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lang w:val="it-IT"/>
        </w:rPr>
        <w:t>1. Inte</w:t>
      </w:r>
      <w:r w:rsidR="00202664" w:rsidRPr="00AE61FA">
        <w:rPr>
          <w:rFonts w:ascii="Arial" w:eastAsia="Arial" w:hAnsi="Arial" w:cs="Arial"/>
          <w:b/>
          <w:bCs/>
          <w:lang w:val="it-IT"/>
        </w:rPr>
        <w:t>r</w:t>
      </w:r>
      <w:r w:rsidRPr="00AE61FA">
        <w:rPr>
          <w:rFonts w:ascii="Arial" w:eastAsia="Arial" w:hAnsi="Arial" w:cs="Arial"/>
          <w:b/>
          <w:bCs/>
          <w:lang w:val="it-IT"/>
        </w:rPr>
        <w:t>pretation</w:t>
      </w:r>
    </w:p>
    <w:p w14:paraId="42C1C4EF"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1EACD8BF"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In the event of any conflict between these Conditions and the Buyer’s Guide, these Conditions shall take precedence.</w:t>
      </w:r>
    </w:p>
    <w:p w14:paraId="6803DBA5"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770E34FC" w14:textId="77777777" w:rsidR="00450C47" w:rsidRPr="00AE61FA" w:rsidRDefault="00450C47" w:rsidP="00C01775">
      <w:pPr>
        <w:pStyle w:val="Body"/>
        <w:spacing w:line="288" w:lineRule="auto"/>
        <w:rPr>
          <w:rFonts w:ascii="Arial" w:eastAsia="Arial" w:hAnsi="Arial" w:cs="Arial"/>
        </w:rPr>
      </w:pPr>
    </w:p>
    <w:p w14:paraId="7713A4E6"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2. Definitions</w:t>
      </w:r>
    </w:p>
    <w:p w14:paraId="47AA0769"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15346BC1" w14:textId="63623478" w:rsidR="00230A6C" w:rsidRPr="00AE61FA" w:rsidRDefault="00C65945" w:rsidP="00C01775">
      <w:pPr>
        <w:pStyle w:val="Body"/>
        <w:spacing w:line="288" w:lineRule="auto"/>
        <w:rPr>
          <w:rFonts w:ascii="Arial" w:eastAsia="Arial" w:hAnsi="Arial" w:cs="Arial"/>
          <w:b/>
          <w:bCs/>
          <w:lang w:val="fr-FR"/>
        </w:rPr>
      </w:pPr>
      <w:r w:rsidRPr="00AE61FA">
        <w:rPr>
          <w:rFonts w:ascii="Arial" w:eastAsia="Arial" w:hAnsi="Arial" w:cs="Arial"/>
        </w:rPr>
        <w:t xml:space="preserve">2.1. </w:t>
      </w:r>
      <w:r w:rsidR="00230A6C" w:rsidRPr="00AE61FA">
        <w:rPr>
          <w:rFonts w:ascii="Arial" w:eastAsia="Arial" w:hAnsi="Arial" w:cs="Arial"/>
          <w:b/>
          <w:bCs/>
          <w:lang w:val="fr-FR"/>
        </w:rPr>
        <w:t xml:space="preserve"> </w:t>
      </w:r>
      <w:r w:rsidR="00230A6C" w:rsidRPr="00AE61FA">
        <w:rPr>
          <w:rFonts w:ascii="Arial" w:eastAsia="Arial" w:hAnsi="Arial" w:cs="Arial"/>
        </w:rPr>
        <w:t>The following words in these Terms and Conditions mean:</w:t>
      </w:r>
    </w:p>
    <w:p w14:paraId="17168184" w14:textId="77777777" w:rsidR="00230A6C" w:rsidRPr="00AE61FA" w:rsidRDefault="00230A6C" w:rsidP="00C01775">
      <w:pPr>
        <w:pStyle w:val="Body"/>
        <w:spacing w:line="288" w:lineRule="auto"/>
        <w:rPr>
          <w:rFonts w:ascii="Arial" w:eastAsia="Arial" w:hAnsi="Arial" w:cs="Arial"/>
          <w:b/>
          <w:bCs/>
          <w:lang w:val="fr-FR"/>
        </w:rPr>
      </w:pPr>
    </w:p>
    <w:p w14:paraId="06B9C225" w14:textId="5A7F6F01" w:rsidR="00230A6C" w:rsidRPr="00AE61FA" w:rsidRDefault="00230A6C" w:rsidP="00C01775">
      <w:pPr>
        <w:pStyle w:val="Body"/>
        <w:spacing w:line="288" w:lineRule="auto"/>
        <w:rPr>
          <w:rFonts w:ascii="Arial" w:hAnsi="Arial" w:cs="Arial"/>
        </w:rPr>
      </w:pPr>
      <w:r w:rsidRPr="00AE61FA">
        <w:rPr>
          <w:rFonts w:ascii="Arial" w:eastAsia="Arial" w:hAnsi="Arial" w:cs="Arial"/>
          <w:b/>
          <w:bCs/>
          <w:lang w:val="fr-FR"/>
        </w:rPr>
        <w:t>Auction</w:t>
      </w:r>
      <w:r w:rsidRPr="00AE61FA">
        <w:rPr>
          <w:rFonts w:ascii="Arial" w:eastAsia="Arial" w:hAnsi="Arial" w:cs="Arial"/>
        </w:rPr>
        <w:t xml:space="preserve"> - A live sale by auction managed by </w:t>
      </w:r>
      <w:r w:rsidR="3266DD66" w:rsidRPr="00AE61FA">
        <w:rPr>
          <w:rFonts w:ascii="Arial" w:eastAsia="Arial" w:hAnsi="Arial" w:cs="Arial"/>
        </w:rPr>
        <w:t xml:space="preserve">St Luke’s Guiding Lights, St Luke’s Hospice </w:t>
      </w:r>
    </w:p>
    <w:p w14:paraId="5573537C" w14:textId="03B55C04" w:rsidR="00230A6C" w:rsidRPr="00AE61FA" w:rsidRDefault="00230A6C" w:rsidP="00C01775">
      <w:pPr>
        <w:pStyle w:val="Body"/>
        <w:spacing w:line="288" w:lineRule="auto"/>
        <w:rPr>
          <w:rFonts w:ascii="Arial" w:eastAsia="Arial" w:hAnsi="Arial" w:cs="Arial"/>
          <w:b/>
          <w:bCs/>
          <w:lang w:val="fr-FR"/>
        </w:rPr>
      </w:pPr>
      <w:r w:rsidRPr="00AE61FA">
        <w:rPr>
          <w:rFonts w:ascii="Arial" w:eastAsia="Arial" w:hAnsi="Arial" w:cs="Arial"/>
        </w:rPr>
        <w:t>and Wild in Art.</w:t>
      </w:r>
    </w:p>
    <w:p w14:paraId="44568E2B" w14:textId="77777777" w:rsidR="00230A6C" w:rsidRPr="00AE61FA" w:rsidRDefault="00230A6C" w:rsidP="00C01775">
      <w:pPr>
        <w:pStyle w:val="Body"/>
        <w:spacing w:line="288" w:lineRule="auto"/>
        <w:rPr>
          <w:rFonts w:ascii="Arial" w:eastAsia="Arial" w:hAnsi="Arial" w:cs="Arial"/>
        </w:rPr>
      </w:pPr>
    </w:p>
    <w:p w14:paraId="4798E475" w14:textId="50F09707" w:rsidR="00230A6C" w:rsidRPr="00AE61FA" w:rsidRDefault="00230A6C" w:rsidP="00C01775">
      <w:pPr>
        <w:pStyle w:val="Body"/>
        <w:spacing w:line="288" w:lineRule="auto"/>
        <w:rPr>
          <w:rFonts w:ascii="Arial" w:eastAsia="Arial" w:hAnsi="Arial" w:cs="Arial"/>
        </w:rPr>
      </w:pPr>
      <w:r w:rsidRPr="00AE61FA">
        <w:rPr>
          <w:rFonts w:ascii="Arial" w:eastAsia="Arial" w:hAnsi="Arial" w:cs="Arial"/>
          <w:b/>
          <w:bCs/>
          <w:lang w:val="da-DK"/>
        </w:rPr>
        <w:t>Bidder</w:t>
      </w:r>
      <w:r w:rsidRPr="00AE61FA">
        <w:rPr>
          <w:rFonts w:ascii="Arial" w:eastAsia="Arial" w:hAnsi="Arial" w:cs="Arial"/>
        </w:rPr>
        <w:t xml:space="preserve"> - Any person, properly registered and approved by </w:t>
      </w:r>
      <w:r w:rsidR="06050E20" w:rsidRPr="00AE61FA">
        <w:rPr>
          <w:rFonts w:ascii="Arial" w:eastAsia="Arial" w:hAnsi="Arial" w:cs="Arial"/>
        </w:rPr>
        <w:t xml:space="preserve">St Luke’s Guiding Lights, St Luke’s Hospice </w:t>
      </w:r>
      <w:r w:rsidRPr="00AE61FA">
        <w:rPr>
          <w:rFonts w:ascii="Arial" w:eastAsia="Arial" w:hAnsi="Arial" w:cs="Arial"/>
        </w:rPr>
        <w:t>and/or WIA to participate in the Auction who makes or considers making a bid to buy a Lot at Auction</w:t>
      </w:r>
      <w:r w:rsidR="2CD87F13" w:rsidRPr="00AE61FA">
        <w:rPr>
          <w:rFonts w:ascii="Arial" w:eastAsia="Arial" w:hAnsi="Arial" w:cs="Arial"/>
        </w:rPr>
        <w:t>.</w:t>
      </w:r>
    </w:p>
    <w:p w14:paraId="4F81385E" w14:textId="77777777" w:rsidR="00230A6C" w:rsidRPr="00AE61FA" w:rsidRDefault="00230A6C" w:rsidP="00C01775">
      <w:pPr>
        <w:pStyle w:val="Body"/>
        <w:spacing w:line="288" w:lineRule="auto"/>
        <w:rPr>
          <w:rFonts w:ascii="Arial" w:eastAsia="Arial" w:hAnsi="Arial" w:cs="Arial"/>
        </w:rPr>
      </w:pPr>
    </w:p>
    <w:p w14:paraId="2B5C3C26" w14:textId="77777777" w:rsidR="00230A6C" w:rsidRPr="00AE61FA" w:rsidRDefault="00230A6C" w:rsidP="00C01775">
      <w:pPr>
        <w:pStyle w:val="Body"/>
        <w:spacing w:line="288" w:lineRule="auto"/>
        <w:rPr>
          <w:rFonts w:ascii="Arial" w:eastAsia="Arial" w:hAnsi="Arial" w:cs="Arial"/>
        </w:rPr>
      </w:pPr>
      <w:r w:rsidRPr="00AE61FA">
        <w:rPr>
          <w:rFonts w:ascii="Arial" w:eastAsia="Arial" w:hAnsi="Arial" w:cs="Arial"/>
          <w:b/>
          <w:bCs/>
        </w:rPr>
        <w:t>Buyer</w:t>
      </w:r>
      <w:r w:rsidRPr="00AE61FA">
        <w:rPr>
          <w:rFonts w:ascii="Arial" w:eastAsia="Arial" w:hAnsi="Arial" w:cs="Arial"/>
        </w:rPr>
        <w:t xml:space="preserve"> - The person or organisation making the highest bid or offer for a Lot accepted by the auctioneer, including a principal bidding as agent.</w:t>
      </w:r>
    </w:p>
    <w:p w14:paraId="0C7C5B05" w14:textId="77777777" w:rsidR="00230A6C" w:rsidRPr="00AE61FA" w:rsidRDefault="00230A6C" w:rsidP="00C01775">
      <w:pPr>
        <w:pStyle w:val="Body"/>
        <w:spacing w:line="288" w:lineRule="auto"/>
        <w:rPr>
          <w:rFonts w:ascii="Arial" w:eastAsia="Arial" w:hAnsi="Arial" w:cs="Arial"/>
        </w:rPr>
      </w:pPr>
    </w:p>
    <w:p w14:paraId="19BC80CC" w14:textId="38C3F18D" w:rsidR="00230A6C" w:rsidRPr="00AE61FA" w:rsidRDefault="00230A6C" w:rsidP="00C01775">
      <w:pPr>
        <w:pStyle w:val="Body"/>
        <w:spacing w:line="288" w:lineRule="auto"/>
        <w:rPr>
          <w:rFonts w:ascii="Arial" w:eastAsia="Arial" w:hAnsi="Arial" w:cs="Arial"/>
        </w:rPr>
      </w:pPr>
      <w:r w:rsidRPr="00AE61FA">
        <w:rPr>
          <w:rFonts w:ascii="Arial" w:eastAsia="Arial" w:hAnsi="Arial" w:cs="Arial"/>
          <w:b/>
          <w:bCs/>
        </w:rPr>
        <w:t>Guarantee of Authenticity</w:t>
      </w:r>
      <w:r w:rsidRPr="00AE61FA">
        <w:rPr>
          <w:rFonts w:ascii="Arial" w:eastAsia="Arial" w:hAnsi="Arial" w:cs="Arial"/>
        </w:rPr>
        <w:t xml:space="preserve"> – </w:t>
      </w:r>
      <w:r w:rsidR="3BC940D4" w:rsidRPr="00AE61FA">
        <w:rPr>
          <w:rFonts w:ascii="Arial" w:eastAsia="Arial" w:hAnsi="Arial" w:cs="Arial"/>
        </w:rPr>
        <w:t xml:space="preserve">St Luke’s Guiding Lights, St Luke’s Hospice </w:t>
      </w:r>
      <w:r w:rsidRPr="00AE61FA">
        <w:rPr>
          <w:rFonts w:ascii="Arial" w:eastAsia="Arial" w:hAnsi="Arial" w:cs="Arial"/>
        </w:rPr>
        <w:t xml:space="preserve">and WIA guarantee that the items sold at the auction are the </w:t>
      </w:r>
      <w:r w:rsidR="11AC2022" w:rsidRPr="00AE61FA">
        <w:rPr>
          <w:rFonts w:ascii="Arial" w:eastAsia="Arial" w:hAnsi="Arial" w:cs="Arial"/>
        </w:rPr>
        <w:t xml:space="preserve">Lighthouse </w:t>
      </w:r>
      <w:r w:rsidRPr="00AE61FA">
        <w:rPr>
          <w:rFonts w:ascii="Arial" w:eastAsia="Arial" w:hAnsi="Arial" w:cs="Arial"/>
        </w:rPr>
        <w:t>sculptures created by artists, displayed at the</w:t>
      </w:r>
      <w:r w:rsidR="330EC8C7" w:rsidRPr="00AE61FA">
        <w:rPr>
          <w:rFonts w:ascii="Arial" w:eastAsia="Arial" w:hAnsi="Arial" w:cs="Arial"/>
        </w:rPr>
        <w:t xml:space="preserve"> St Luke’s Guiding Lights Charity </w:t>
      </w:r>
      <w:r w:rsidRPr="00AE61FA">
        <w:rPr>
          <w:rFonts w:ascii="Arial" w:eastAsia="Arial" w:hAnsi="Arial" w:cs="Arial"/>
        </w:rPr>
        <w:t>Auction event and sold to raise money for</w:t>
      </w:r>
      <w:r w:rsidR="6BB5304A" w:rsidRPr="00AE61FA">
        <w:rPr>
          <w:rFonts w:ascii="Arial" w:eastAsia="Arial" w:hAnsi="Arial" w:cs="Arial"/>
        </w:rPr>
        <w:t xml:space="preserve"> St Luke’s Hospice.</w:t>
      </w:r>
    </w:p>
    <w:p w14:paraId="6FA5CB80" w14:textId="77777777" w:rsidR="00230A6C" w:rsidRPr="00AE61FA" w:rsidRDefault="00230A6C" w:rsidP="00C01775">
      <w:pPr>
        <w:pStyle w:val="Body"/>
        <w:spacing w:line="288" w:lineRule="auto"/>
        <w:rPr>
          <w:rFonts w:ascii="Arial" w:eastAsia="Arial" w:hAnsi="Arial" w:cs="Arial"/>
        </w:rPr>
      </w:pPr>
      <w:r w:rsidRPr="00AE61FA">
        <w:rPr>
          <w:rFonts w:ascii="Arial" w:eastAsia="Arial" w:hAnsi="Arial" w:cs="Arial"/>
        </w:rPr>
        <w:t> </w:t>
      </w:r>
    </w:p>
    <w:p w14:paraId="42811B16" w14:textId="270B230B" w:rsidR="00230A6C" w:rsidRPr="00AE61FA" w:rsidRDefault="00230A6C" w:rsidP="00C01775">
      <w:pPr>
        <w:pStyle w:val="Body"/>
        <w:spacing w:line="288" w:lineRule="auto"/>
        <w:rPr>
          <w:rFonts w:ascii="Arial" w:eastAsia="Arial" w:hAnsi="Arial" w:cs="Arial"/>
        </w:rPr>
      </w:pPr>
      <w:r w:rsidRPr="00AE61FA">
        <w:rPr>
          <w:rFonts w:ascii="Arial" w:eastAsia="Arial" w:hAnsi="Arial" w:cs="Arial"/>
          <w:b/>
          <w:bCs/>
        </w:rPr>
        <w:t>Hammer Price</w:t>
      </w:r>
      <w:r w:rsidRPr="00AE61FA">
        <w:rPr>
          <w:rFonts w:ascii="Arial" w:eastAsia="Arial" w:hAnsi="Arial" w:cs="Arial"/>
        </w:rPr>
        <w:t xml:space="preserve"> - </w:t>
      </w:r>
      <w:r w:rsidR="00563F40" w:rsidRPr="00AE61FA">
        <w:rPr>
          <w:rFonts w:ascii="Arial" w:eastAsia="Arial" w:hAnsi="Arial" w:cs="Arial"/>
        </w:rPr>
        <w:t>The highest bid for a Lot accepted by the auctioneer at the Auction.</w:t>
      </w:r>
    </w:p>
    <w:p w14:paraId="4AC1398B" w14:textId="77777777" w:rsidR="00563F40" w:rsidRPr="00AE61FA" w:rsidRDefault="00563F40" w:rsidP="00C01775">
      <w:pPr>
        <w:pStyle w:val="Body"/>
        <w:spacing w:line="288" w:lineRule="auto"/>
        <w:rPr>
          <w:rFonts w:ascii="Arial" w:eastAsia="Arial" w:hAnsi="Arial" w:cs="Arial"/>
        </w:rPr>
      </w:pPr>
    </w:p>
    <w:p w14:paraId="6DF8E76B" w14:textId="77777777" w:rsidR="00230A6C" w:rsidRPr="00AE61FA" w:rsidRDefault="00230A6C" w:rsidP="00C01775">
      <w:pPr>
        <w:pStyle w:val="Body"/>
        <w:spacing w:line="288" w:lineRule="auto"/>
        <w:rPr>
          <w:rFonts w:ascii="Arial" w:eastAsia="Arial" w:hAnsi="Arial" w:cs="Arial"/>
        </w:rPr>
      </w:pPr>
      <w:r w:rsidRPr="00AE61FA">
        <w:rPr>
          <w:rFonts w:ascii="Arial" w:eastAsia="Arial" w:hAnsi="Arial" w:cs="Arial"/>
          <w:b/>
          <w:bCs/>
        </w:rPr>
        <w:t>Lot</w:t>
      </w:r>
      <w:r w:rsidRPr="00AE61FA">
        <w:rPr>
          <w:rFonts w:ascii="Arial" w:eastAsia="Arial" w:hAnsi="Arial" w:cs="Arial"/>
        </w:rPr>
        <w:t xml:space="preserve"> - Individual item listed in the Auction Catalogue.</w:t>
      </w:r>
    </w:p>
    <w:p w14:paraId="00D2D834" w14:textId="77777777" w:rsidR="00230A6C" w:rsidRPr="00AE61FA" w:rsidRDefault="00230A6C" w:rsidP="00C01775">
      <w:pPr>
        <w:pStyle w:val="Body"/>
        <w:spacing w:line="288" w:lineRule="auto"/>
        <w:rPr>
          <w:rFonts w:ascii="Arial" w:eastAsia="Arial" w:hAnsi="Arial" w:cs="Arial"/>
        </w:rPr>
      </w:pPr>
      <w:r w:rsidRPr="00AE61FA">
        <w:rPr>
          <w:rFonts w:ascii="Arial" w:eastAsia="Arial" w:hAnsi="Arial" w:cs="Arial"/>
        </w:rPr>
        <w:t> </w:t>
      </w:r>
    </w:p>
    <w:p w14:paraId="33BCFEC2" w14:textId="1153928F" w:rsidR="00230A6C" w:rsidRPr="00AE61FA" w:rsidRDefault="00230A6C" w:rsidP="00C01775">
      <w:pPr>
        <w:pStyle w:val="Body"/>
        <w:spacing w:line="288" w:lineRule="auto"/>
        <w:rPr>
          <w:rFonts w:ascii="Arial" w:eastAsia="Arial" w:hAnsi="Arial" w:cs="Arial"/>
          <w:color w:val="FF0000"/>
        </w:rPr>
      </w:pPr>
      <w:r w:rsidRPr="00AE61FA">
        <w:rPr>
          <w:rFonts w:ascii="Arial" w:eastAsia="Arial" w:hAnsi="Arial" w:cs="Arial"/>
          <w:b/>
          <w:bCs/>
        </w:rPr>
        <w:t>Purchase Price</w:t>
      </w:r>
      <w:r w:rsidRPr="00AE61FA">
        <w:rPr>
          <w:rFonts w:ascii="Arial" w:eastAsia="Arial" w:hAnsi="Arial" w:cs="Arial"/>
        </w:rPr>
        <w:t xml:space="preserve"> - The Hammer Price</w:t>
      </w:r>
    </w:p>
    <w:p w14:paraId="38D2E468"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0D914486" w14:textId="77777777" w:rsidR="00450C47" w:rsidRPr="00AE61FA" w:rsidRDefault="00450C47" w:rsidP="00C01775">
      <w:pPr>
        <w:pStyle w:val="Body"/>
        <w:spacing w:line="288" w:lineRule="auto"/>
        <w:rPr>
          <w:rFonts w:ascii="Arial" w:eastAsia="Arial" w:hAnsi="Arial" w:cs="Arial"/>
        </w:rPr>
      </w:pPr>
    </w:p>
    <w:p w14:paraId="18FE7AE2" w14:textId="207AC554"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3. Catalogue descriptions and condition of L</w:t>
      </w:r>
      <w:r w:rsidR="00B104D0">
        <w:rPr>
          <w:rFonts w:ascii="Arial" w:eastAsia="Arial" w:hAnsi="Arial" w:cs="Arial"/>
          <w:b/>
          <w:bCs/>
        </w:rPr>
        <w:t>ot</w:t>
      </w:r>
      <w:r w:rsidR="002A0B24">
        <w:rPr>
          <w:rFonts w:ascii="Arial" w:eastAsia="Arial" w:hAnsi="Arial" w:cs="Arial"/>
          <w:b/>
          <w:bCs/>
        </w:rPr>
        <w:t>s</w:t>
      </w:r>
    </w:p>
    <w:p w14:paraId="75BCFE66"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6E788823" w14:textId="470DEE13"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3.1. All Lots are sold subject to their condition at the date of the Auction. By making a bid, the Bidder accepts the actual condition of the Lot and acknowledges that if a bid is successful, the Buyer will buy the Lot ‘</w:t>
      </w:r>
      <w:r w:rsidRPr="00AE61FA">
        <w:rPr>
          <w:rFonts w:ascii="Arial" w:eastAsia="Arial" w:hAnsi="Arial" w:cs="Arial"/>
          <w:lang w:val="en-GB"/>
          <w:rPrChange w:id="4" w:author="Jessica Wooller" w:date="2026-09-11T14:34:00Z" w16du:dateUtc="2026-09-11T13:34:00Z">
            <w:rPr>
              <w:rFonts w:ascii="Arial" w:eastAsia="Arial" w:hAnsi="Arial" w:cs="Arial"/>
              <w:lang w:val="de-DE"/>
            </w:rPr>
          </w:rPrChange>
        </w:rPr>
        <w:t>as is</w:t>
      </w:r>
      <w:r w:rsidRPr="00AE61FA">
        <w:rPr>
          <w:rFonts w:ascii="Arial" w:eastAsia="Arial" w:hAnsi="Arial" w:cs="Arial"/>
        </w:rPr>
        <w:t>’</w:t>
      </w:r>
      <w:r w:rsidR="0020305E" w:rsidRPr="00AE61FA">
        <w:rPr>
          <w:rFonts w:ascii="Arial" w:eastAsia="Arial" w:hAnsi="Arial" w:cs="Arial"/>
        </w:rPr>
        <w:t>.</w:t>
      </w:r>
    </w:p>
    <w:p w14:paraId="210B94F0" w14:textId="77777777" w:rsidR="00450C47" w:rsidRPr="00AE61FA" w:rsidRDefault="00450C47" w:rsidP="00C01775">
      <w:pPr>
        <w:pStyle w:val="Body"/>
        <w:spacing w:line="288" w:lineRule="auto"/>
        <w:rPr>
          <w:rFonts w:ascii="Arial" w:eastAsia="Arial" w:hAnsi="Arial" w:cs="Arial"/>
        </w:rPr>
      </w:pPr>
    </w:p>
    <w:p w14:paraId="545D7628" w14:textId="6AFCF8A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3.2. </w:t>
      </w:r>
      <w:r w:rsidR="432DA3E5" w:rsidRPr="00AE61FA">
        <w:rPr>
          <w:rFonts w:ascii="Arial" w:eastAsia="Arial" w:hAnsi="Arial" w:cs="Arial"/>
        </w:rPr>
        <w:t xml:space="preserve">St Luke’s Guiding Lights, St Luke’s Hospice </w:t>
      </w:r>
      <w:r w:rsidRPr="00AE61FA">
        <w:rPr>
          <w:rFonts w:ascii="Arial" w:eastAsia="Arial" w:hAnsi="Arial" w:cs="Arial"/>
        </w:rPr>
        <w:t>cannot guarantee that colours are properly shown in the Auction catalogue. All Lots are sold ‘</w:t>
      </w:r>
      <w:r w:rsidRPr="00AE61FA">
        <w:rPr>
          <w:rFonts w:ascii="Arial" w:eastAsia="Arial" w:hAnsi="Arial" w:cs="Arial"/>
          <w:lang w:val="en-GB"/>
          <w:rPrChange w:id="5" w:author="Jessica Wooller" w:date="2026-09-11T14:34:00Z" w16du:dateUtc="2026-09-11T13:34:00Z">
            <w:rPr>
              <w:rFonts w:ascii="Arial" w:eastAsia="Arial" w:hAnsi="Arial" w:cs="Arial"/>
              <w:lang w:val="de-DE"/>
            </w:rPr>
          </w:rPrChange>
        </w:rPr>
        <w:t>as is</w:t>
      </w:r>
      <w:r w:rsidRPr="00AE61FA">
        <w:rPr>
          <w:rFonts w:ascii="Arial" w:eastAsia="Arial" w:hAnsi="Arial" w:cs="Arial"/>
        </w:rPr>
        <w:t xml:space="preserve">’. Bidders are encouraged to inspect Lots and </w:t>
      </w:r>
      <w:r w:rsidR="48F6FA0F" w:rsidRPr="00AE61FA">
        <w:rPr>
          <w:rFonts w:ascii="Arial" w:eastAsia="Arial" w:hAnsi="Arial" w:cs="Arial"/>
        </w:rPr>
        <w:t>satisfy</w:t>
      </w:r>
      <w:r w:rsidRPr="00AE61FA">
        <w:rPr>
          <w:rFonts w:ascii="Arial" w:eastAsia="Arial" w:hAnsi="Arial" w:cs="Arial"/>
        </w:rPr>
        <w:t xml:space="preserve"> themselves as to condition before bidding.</w:t>
      </w:r>
    </w:p>
    <w:p w14:paraId="208AB480" w14:textId="77777777" w:rsidR="00450C47" w:rsidRPr="00AE61FA" w:rsidRDefault="00450C47" w:rsidP="00C01775">
      <w:pPr>
        <w:pStyle w:val="Body"/>
        <w:spacing w:line="288" w:lineRule="auto"/>
        <w:rPr>
          <w:rFonts w:ascii="Arial" w:eastAsia="Arial" w:hAnsi="Arial" w:cs="Arial"/>
        </w:rPr>
      </w:pPr>
    </w:p>
    <w:p w14:paraId="043B4F6C" w14:textId="77777777" w:rsidR="00450C47" w:rsidRPr="00AE61FA" w:rsidRDefault="00450C47" w:rsidP="00C01775">
      <w:pPr>
        <w:pStyle w:val="Body"/>
        <w:spacing w:line="288" w:lineRule="auto"/>
        <w:rPr>
          <w:rFonts w:ascii="Arial" w:eastAsia="Arial" w:hAnsi="Arial" w:cs="Arial"/>
        </w:rPr>
      </w:pPr>
    </w:p>
    <w:p w14:paraId="72628932"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4. Before the Auction</w:t>
      </w:r>
    </w:p>
    <w:p w14:paraId="49362E63"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3E9E631B" w14:textId="4F6ADE0B"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4.1. Every Bidder must register </w:t>
      </w:r>
      <w:r w:rsidR="00230A6C" w:rsidRPr="00AE61FA">
        <w:rPr>
          <w:rFonts w:ascii="Arial" w:eastAsia="Arial" w:hAnsi="Arial" w:cs="Arial"/>
        </w:rPr>
        <w:t>using the</w:t>
      </w:r>
      <w:r w:rsidRPr="00AE61FA">
        <w:rPr>
          <w:rFonts w:ascii="Arial" w:eastAsia="Arial" w:hAnsi="Arial" w:cs="Arial"/>
        </w:rPr>
        <w:t xml:space="preserve"> Bidder Registration</w:t>
      </w:r>
      <w:r w:rsidR="00230A6C" w:rsidRPr="00AE61FA">
        <w:rPr>
          <w:rFonts w:ascii="Arial" w:eastAsia="Arial" w:hAnsi="Arial" w:cs="Arial"/>
        </w:rPr>
        <w:t xml:space="preserve"> Form obtained from</w:t>
      </w:r>
      <w:r w:rsidR="3FE9B104" w:rsidRPr="00AE61FA">
        <w:rPr>
          <w:rFonts w:ascii="Arial" w:eastAsia="Arial" w:hAnsi="Arial" w:cs="Arial"/>
        </w:rPr>
        <w:t xml:space="preserve"> </w:t>
      </w:r>
      <w:commentRangeStart w:id="6"/>
      <w:r w:rsidR="002F1D5D" w:rsidRPr="00AE61FA">
        <w:rPr>
          <w:rFonts w:ascii="Arial" w:hAnsi="Arial" w:cs="Arial"/>
          <w:highlight w:val="magenta"/>
        </w:rPr>
        <w:t>XXX</w:t>
      </w:r>
      <w:commentRangeEnd w:id="6"/>
      <w:r w:rsidR="00826676" w:rsidRPr="00AE61FA">
        <w:rPr>
          <w:rStyle w:val="CommentReference"/>
          <w:rFonts w:ascii="Arial" w:hAnsi="Arial" w:cs="Arial"/>
          <w:sz w:val="22"/>
          <w:szCs w:val="22"/>
        </w:rPr>
        <w:commentReference w:id="6"/>
      </w:r>
      <w:r w:rsidR="002F1762" w:rsidRPr="00AE61FA">
        <w:rPr>
          <w:rFonts w:ascii="Arial" w:hAnsi="Arial" w:cs="Arial"/>
        </w:rPr>
        <w:t xml:space="preserve"> </w:t>
      </w:r>
      <w:r w:rsidR="009E284D" w:rsidRPr="00AE61FA">
        <w:rPr>
          <w:rFonts w:ascii="Arial" w:eastAsia="Arial" w:hAnsi="Arial" w:cs="Arial"/>
        </w:rPr>
        <w:t>in accordance with the Buyer’s Guide see Bidder Registration</w:t>
      </w:r>
      <w:r w:rsidRPr="00AE61FA">
        <w:rPr>
          <w:rFonts w:ascii="Arial" w:eastAsia="Arial" w:hAnsi="Arial" w:cs="Arial"/>
        </w:rPr>
        <w:t>. Those who wish to bid in the Auction online must create a Wild in Art Auctions Account and</w:t>
      </w:r>
      <w:r w:rsidRPr="00AE61FA">
        <w:rPr>
          <w:rFonts w:ascii="Arial" w:eastAsia="Arial" w:hAnsi="Arial" w:cs="Arial"/>
          <w:lang w:val="nl-NL"/>
        </w:rPr>
        <w:t xml:space="preserve"> register </w:t>
      </w:r>
      <w:r w:rsidRPr="00AE61FA">
        <w:rPr>
          <w:rFonts w:ascii="Arial" w:eastAsia="Arial" w:hAnsi="Arial" w:cs="Arial"/>
        </w:rPr>
        <w:t>for the</w:t>
      </w:r>
      <w:r w:rsidR="17381185" w:rsidRPr="00AE61FA">
        <w:rPr>
          <w:rFonts w:ascii="Arial" w:eastAsia="Arial" w:hAnsi="Arial" w:cs="Arial"/>
        </w:rPr>
        <w:t xml:space="preserve"> St Luke’s Guiding Lights Charity</w:t>
      </w:r>
      <w:r w:rsidRPr="00AE61FA">
        <w:rPr>
          <w:rFonts w:ascii="Arial" w:eastAsia="Arial" w:hAnsi="Arial" w:cs="Arial"/>
        </w:rPr>
        <w:t xml:space="preserve"> auction at </w:t>
      </w:r>
      <w:commentRangeStart w:id="7"/>
      <w:r w:rsidRPr="00AE61FA">
        <w:rPr>
          <w:rFonts w:ascii="Arial" w:eastAsia="Arial" w:hAnsi="Arial" w:cs="Arial"/>
          <w:color w:val="0433FF"/>
          <w:highlight w:val="magenta"/>
        </w:rPr>
        <w:t>XXX.</w:t>
      </w:r>
      <w:commentRangeEnd w:id="7"/>
      <w:r w:rsidRPr="00AE61FA">
        <w:rPr>
          <w:rStyle w:val="CommentReference"/>
          <w:rFonts w:ascii="Arial" w:eastAsia="Arial" w:hAnsi="Arial" w:cs="Arial"/>
          <w:color w:val="0433FF"/>
          <w:sz w:val="22"/>
          <w:szCs w:val="22"/>
        </w:rPr>
        <w:commentReference w:id="7"/>
      </w:r>
      <w:r w:rsidRPr="00AE61FA">
        <w:rPr>
          <w:rFonts w:ascii="Arial" w:eastAsia="Arial" w:hAnsi="Arial" w:cs="Arial"/>
          <w:color w:val="0433FF"/>
        </w:rPr>
        <w:t xml:space="preserve"> </w:t>
      </w:r>
      <w:r w:rsidRPr="00AE61FA">
        <w:rPr>
          <w:rFonts w:ascii="Arial" w:eastAsia="Arial" w:hAnsi="Arial" w:cs="Arial"/>
        </w:rPr>
        <w:t>The Online Auction Registration Form must be completed in full</w:t>
      </w:r>
      <w:r w:rsidR="009E284D" w:rsidRPr="00AE61FA">
        <w:rPr>
          <w:rFonts w:ascii="Arial" w:eastAsia="Arial" w:hAnsi="Arial" w:cs="Arial"/>
        </w:rPr>
        <w:t xml:space="preserve"> and the Bidder may be asked to provide credit card information to comply with our due diligence checks.</w:t>
      </w:r>
      <w:r w:rsidRPr="00AE61FA">
        <w:rPr>
          <w:rFonts w:ascii="Arial" w:eastAsia="Arial" w:hAnsi="Arial" w:cs="Arial"/>
        </w:rPr>
        <w:t xml:space="preserve"> Personal information shall be used only in accordance with Condition 7 below.</w:t>
      </w:r>
      <w:r w:rsidR="146496C8" w:rsidRPr="00AE61FA">
        <w:rPr>
          <w:rFonts w:ascii="Arial" w:eastAsia="Arial" w:hAnsi="Arial" w:cs="Arial"/>
        </w:rPr>
        <w:t xml:space="preserve"> </w:t>
      </w:r>
    </w:p>
    <w:p w14:paraId="5D4CE629"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6A26AD8D" w14:textId="77777777" w:rsidR="00450C47" w:rsidRPr="00AE61FA" w:rsidRDefault="00450C47" w:rsidP="00C01775">
      <w:pPr>
        <w:pStyle w:val="Body"/>
        <w:spacing w:line="288" w:lineRule="auto"/>
        <w:rPr>
          <w:rFonts w:ascii="Arial" w:eastAsia="Arial" w:hAnsi="Arial" w:cs="Arial"/>
        </w:rPr>
      </w:pPr>
    </w:p>
    <w:p w14:paraId="68DCE152"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5. During the Auction</w:t>
      </w:r>
    </w:p>
    <w:p w14:paraId="7CBD0497"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7A661415" w14:textId="6FF3E980"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5.1. </w:t>
      </w:r>
      <w:r w:rsidR="07BCB4DF" w:rsidRPr="00AE61FA">
        <w:rPr>
          <w:rFonts w:ascii="Arial" w:eastAsia="Arial" w:hAnsi="Arial" w:cs="Arial"/>
        </w:rPr>
        <w:t>S</w:t>
      </w:r>
      <w:r w:rsidR="4782E356" w:rsidRPr="00AE61FA">
        <w:rPr>
          <w:rFonts w:ascii="Arial" w:eastAsia="Arial" w:hAnsi="Arial" w:cs="Arial"/>
        </w:rPr>
        <w:t xml:space="preserve">t Luke’s Guiding Lights, St Luke’s Hospice </w:t>
      </w:r>
      <w:r w:rsidRPr="00AE61FA">
        <w:rPr>
          <w:rFonts w:ascii="Arial" w:eastAsia="Arial" w:hAnsi="Arial" w:cs="Arial"/>
        </w:rPr>
        <w:t xml:space="preserve">reserves the right to refuse participation in the Auction and to reject any bid. Bids may not be accepted from unregistered </w:t>
      </w:r>
      <w:r w:rsidR="2EE64842" w:rsidRPr="00AE61FA">
        <w:rPr>
          <w:rFonts w:ascii="Arial" w:eastAsia="Arial" w:hAnsi="Arial" w:cs="Arial"/>
        </w:rPr>
        <w:t>bidders,</w:t>
      </w:r>
      <w:r w:rsidRPr="00AE61FA">
        <w:rPr>
          <w:rFonts w:ascii="Arial" w:eastAsia="Arial" w:hAnsi="Arial" w:cs="Arial"/>
        </w:rPr>
        <w:t xml:space="preserve"> and all Bidders must be 18 or over</w:t>
      </w:r>
      <w:r w:rsidR="009E284D" w:rsidRPr="00AE61FA">
        <w:rPr>
          <w:rFonts w:ascii="Arial" w:eastAsia="Arial" w:hAnsi="Arial" w:cs="Arial"/>
        </w:rPr>
        <w:t xml:space="preserve"> and have sufficient funds to cover any bids made.</w:t>
      </w:r>
    </w:p>
    <w:p w14:paraId="391D53F4" w14:textId="77777777" w:rsidR="00450C47" w:rsidRPr="00AE61FA" w:rsidRDefault="00450C47" w:rsidP="00C01775">
      <w:pPr>
        <w:pStyle w:val="Body"/>
        <w:spacing w:line="288" w:lineRule="auto"/>
        <w:rPr>
          <w:rFonts w:ascii="Arial" w:eastAsia="Arial" w:hAnsi="Arial" w:cs="Arial"/>
        </w:rPr>
      </w:pPr>
    </w:p>
    <w:p w14:paraId="352A87E4" w14:textId="56C6A7CA" w:rsidR="00450C47" w:rsidRPr="00AE61FA" w:rsidRDefault="3E5F9F29" w:rsidP="00C01775">
      <w:pPr>
        <w:pStyle w:val="Body"/>
        <w:spacing w:line="288" w:lineRule="auto"/>
        <w:rPr>
          <w:rFonts w:ascii="Arial" w:eastAsia="Arial" w:hAnsi="Arial" w:cs="Arial"/>
          <w:color w:val="FF2600"/>
        </w:rPr>
      </w:pPr>
      <w:r w:rsidRPr="00AE61FA">
        <w:rPr>
          <w:rFonts w:ascii="Arial" w:eastAsia="Arial" w:hAnsi="Arial" w:cs="Arial"/>
        </w:rPr>
        <w:t>5.2. All bids must be made in Pounds Sterling</w:t>
      </w:r>
      <w:r w:rsidRPr="00AE61FA">
        <w:rPr>
          <w:rFonts w:ascii="Arial" w:eastAsia="Arial" w:hAnsi="Arial" w:cs="Arial"/>
          <w:color w:val="FF2600"/>
        </w:rPr>
        <w:t>.</w:t>
      </w:r>
    </w:p>
    <w:p w14:paraId="3BABFDE9"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5038A371"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5.3. The auctioneer has the right to exercise reasonable discretion in refusing any bid, advancing the bidding in such a manner as he may decide, and in the case of error or dispute, and whether during or after the sale, determining the successful Bidder, continuing the bidding, cancelling the sale or re-offering and reselling the Lot in dispute. If any dispute arises after the sale, then, in the absence of any evidence to the contrary the sale record maintained by the auctioneer will be conclusive.</w:t>
      </w:r>
    </w:p>
    <w:p w14:paraId="27E3110D" w14:textId="77777777" w:rsidR="00450C47" w:rsidRPr="00AE61FA" w:rsidRDefault="00450C47" w:rsidP="00C01775">
      <w:pPr>
        <w:pStyle w:val="Body"/>
        <w:spacing w:line="288" w:lineRule="auto"/>
        <w:rPr>
          <w:rFonts w:ascii="Arial" w:eastAsia="Arial" w:hAnsi="Arial" w:cs="Arial"/>
        </w:rPr>
      </w:pPr>
    </w:p>
    <w:p w14:paraId="4D11E1E2" w14:textId="52A0ECB6" w:rsidR="00450C47" w:rsidRPr="00AE61FA" w:rsidRDefault="3E5F9F29" w:rsidP="00C01775">
      <w:pPr>
        <w:pStyle w:val="Body"/>
        <w:spacing w:line="288" w:lineRule="auto"/>
        <w:rPr>
          <w:rFonts w:ascii="Arial" w:eastAsia="Arial" w:hAnsi="Arial" w:cs="Arial"/>
        </w:rPr>
      </w:pPr>
      <w:r w:rsidRPr="00AE61FA">
        <w:rPr>
          <w:rFonts w:ascii="Arial" w:eastAsia="Arial" w:hAnsi="Arial" w:cs="Arial"/>
        </w:rPr>
        <w:t>5.</w:t>
      </w:r>
      <w:r w:rsidR="3FC42B85" w:rsidRPr="00AE61FA">
        <w:rPr>
          <w:rFonts w:ascii="Arial" w:eastAsia="Arial" w:hAnsi="Arial" w:cs="Arial"/>
        </w:rPr>
        <w:t>4</w:t>
      </w:r>
      <w:r w:rsidRPr="00AE61FA">
        <w:rPr>
          <w:rFonts w:ascii="Arial" w:eastAsia="Arial" w:hAnsi="Arial" w:cs="Arial"/>
        </w:rPr>
        <w:t xml:space="preserve">. When making a bid, every Bidder acknowledges that such bid is a binding offer to buy the Lot at that price (plus </w:t>
      </w:r>
      <w:r w:rsidR="00F05715" w:rsidRPr="00AE61FA">
        <w:rPr>
          <w:rFonts w:ascii="Arial" w:eastAsia="Arial" w:hAnsi="Arial" w:cs="Arial"/>
        </w:rPr>
        <w:t>the</w:t>
      </w:r>
      <w:r w:rsidRPr="00AE61FA">
        <w:rPr>
          <w:rFonts w:ascii="Arial" w:eastAsia="Arial" w:hAnsi="Arial" w:cs="Arial"/>
        </w:rPr>
        <w:t xml:space="preserve"> Buyer’s Expenses (if applicable), and any and all shipping charges, import duties/taxes, storage and other costs). A successful Bidder will be deemed to be the Buyer unless it has been explicitly agreed in writing with</w:t>
      </w:r>
      <w:r w:rsidR="6EBE979D" w:rsidRPr="00AE61FA">
        <w:rPr>
          <w:rFonts w:ascii="Arial" w:eastAsia="Arial" w:hAnsi="Arial" w:cs="Arial"/>
        </w:rPr>
        <w:t xml:space="preserve"> St Luke’s Hospice</w:t>
      </w:r>
      <w:r w:rsidR="701ADC82" w:rsidRPr="00AE61FA">
        <w:rPr>
          <w:rFonts w:ascii="Arial" w:eastAsia="Arial" w:hAnsi="Arial" w:cs="Arial"/>
          <w:color w:val="0433FF"/>
        </w:rPr>
        <w:t xml:space="preserve"> </w:t>
      </w:r>
      <w:r w:rsidRPr="00AE61FA">
        <w:rPr>
          <w:rFonts w:ascii="Arial" w:eastAsia="Arial" w:hAnsi="Arial" w:cs="Arial"/>
        </w:rPr>
        <w:t>before the start of the Auction</w:t>
      </w:r>
      <w:r w:rsidR="63603396" w:rsidRPr="00AE61FA">
        <w:rPr>
          <w:rFonts w:ascii="Arial" w:eastAsia="Arial" w:hAnsi="Arial" w:cs="Arial"/>
        </w:rPr>
        <w:t xml:space="preserve"> and set out in the Bidder Registration Form</w:t>
      </w:r>
      <w:r w:rsidRPr="00AE61FA">
        <w:rPr>
          <w:rFonts w:ascii="Arial" w:eastAsia="Arial" w:hAnsi="Arial" w:cs="Arial"/>
        </w:rPr>
        <w:t xml:space="preserve"> that the Bidder is acting as agent on behalf of an identified third party acceptable to</w:t>
      </w:r>
      <w:r w:rsidR="005F2779">
        <w:rPr>
          <w:rFonts w:ascii="Arial" w:eastAsia="Arial" w:hAnsi="Arial" w:cs="Arial"/>
        </w:rPr>
        <w:t xml:space="preserve"> </w:t>
      </w:r>
      <w:r w:rsidR="586BDBB8" w:rsidRPr="00AE61FA">
        <w:rPr>
          <w:rFonts w:ascii="Arial" w:eastAsia="Arial" w:hAnsi="Arial" w:cs="Arial"/>
        </w:rPr>
        <w:t xml:space="preserve">St Luke’s Hospice </w:t>
      </w:r>
      <w:r w:rsidR="7ACEAD2C" w:rsidRPr="00AE61FA">
        <w:rPr>
          <w:rFonts w:ascii="Arial" w:eastAsia="Arial" w:hAnsi="Arial" w:cs="Arial"/>
        </w:rPr>
        <w:t>and only then will</w:t>
      </w:r>
      <w:r w:rsidR="4D062524" w:rsidRPr="00AE61FA">
        <w:rPr>
          <w:rFonts w:ascii="Arial" w:eastAsia="Arial" w:hAnsi="Arial" w:cs="Arial"/>
        </w:rPr>
        <w:t xml:space="preserve"> St Luke’s Hospice </w:t>
      </w:r>
      <w:r w:rsidR="7ACEAD2C" w:rsidRPr="00AE61FA">
        <w:rPr>
          <w:rFonts w:ascii="Arial" w:eastAsia="Arial" w:hAnsi="Arial" w:cs="Arial"/>
        </w:rPr>
        <w:t xml:space="preserve">regard that third party as the Buyer. In such circumstances, the Bidder acting as agent confirms that he </w:t>
      </w:r>
      <w:r w:rsidR="7ACEAD2C" w:rsidRPr="00AE61FA">
        <w:rPr>
          <w:rFonts w:ascii="Arial" w:eastAsia="Arial" w:hAnsi="Arial" w:cs="Arial"/>
          <w:color w:val="auto"/>
        </w:rPr>
        <w:t xml:space="preserve">is </w:t>
      </w:r>
      <w:r w:rsidR="008264F1" w:rsidRPr="00AE61FA">
        <w:rPr>
          <w:rFonts w:ascii="Arial" w:eastAsia="Arial" w:hAnsi="Arial" w:cs="Arial"/>
          <w:color w:val="auto"/>
        </w:rPr>
        <w:t xml:space="preserve">authorised </w:t>
      </w:r>
      <w:r w:rsidR="7ACEAD2C" w:rsidRPr="00AE61FA">
        <w:rPr>
          <w:rFonts w:ascii="Arial" w:eastAsia="Arial" w:hAnsi="Arial" w:cs="Arial"/>
          <w:color w:val="auto"/>
        </w:rPr>
        <w:t xml:space="preserve">to </w:t>
      </w:r>
      <w:r w:rsidR="7ACEAD2C" w:rsidRPr="00AE61FA">
        <w:rPr>
          <w:rFonts w:ascii="Arial" w:eastAsia="Arial" w:hAnsi="Arial" w:cs="Arial"/>
        </w:rPr>
        <w:t xml:space="preserve">bind the third party and that the Buyer has been made aware of and accepts these Conditions. </w:t>
      </w:r>
    </w:p>
    <w:p w14:paraId="294E1EEE" w14:textId="77777777" w:rsidR="00C34C6D" w:rsidRPr="00AE61FA" w:rsidRDefault="00C34C6D" w:rsidP="00C01775">
      <w:pPr>
        <w:pStyle w:val="Body"/>
        <w:spacing w:line="288" w:lineRule="auto"/>
        <w:rPr>
          <w:rFonts w:ascii="Arial" w:eastAsia="Arial" w:hAnsi="Arial" w:cs="Arial"/>
        </w:rPr>
      </w:pPr>
    </w:p>
    <w:p w14:paraId="421383DA" w14:textId="7D6DC311" w:rsidR="00450C47" w:rsidRPr="00AE61FA" w:rsidRDefault="3E5F9F29" w:rsidP="00C01775">
      <w:pPr>
        <w:pStyle w:val="Default"/>
        <w:spacing w:before="0"/>
        <w:ind w:right="278"/>
        <w:rPr>
          <w:rFonts w:ascii="Arial" w:hAnsi="Arial" w:cs="Arial"/>
        </w:rPr>
      </w:pPr>
      <w:r w:rsidRPr="00AE61FA">
        <w:rPr>
          <w:rFonts w:ascii="Arial" w:eastAsia="Arial" w:hAnsi="Arial" w:cs="Arial"/>
          <w:sz w:val="22"/>
          <w:szCs w:val="22"/>
        </w:rPr>
        <w:t>5.</w:t>
      </w:r>
      <w:r w:rsidR="6A4844C2" w:rsidRPr="00AE61FA">
        <w:rPr>
          <w:rFonts w:ascii="Arial" w:eastAsia="Arial" w:hAnsi="Arial" w:cs="Arial"/>
          <w:sz w:val="22"/>
          <w:szCs w:val="22"/>
        </w:rPr>
        <w:t>5</w:t>
      </w:r>
      <w:r w:rsidRPr="00AE61FA">
        <w:rPr>
          <w:rFonts w:ascii="Arial" w:eastAsia="Arial" w:hAnsi="Arial" w:cs="Arial"/>
          <w:sz w:val="22"/>
          <w:szCs w:val="22"/>
        </w:rPr>
        <w:t xml:space="preserve">. </w:t>
      </w:r>
      <w:r w:rsidR="701ADC82" w:rsidRPr="00AE61FA">
        <w:rPr>
          <w:rFonts w:ascii="Arial" w:eastAsia="Arial" w:hAnsi="Arial" w:cs="Arial"/>
          <w:color w:val="000000" w:themeColor="text1"/>
          <w:sz w:val="22"/>
          <w:szCs w:val="22"/>
        </w:rPr>
        <w:t>The Auctioneer</w:t>
      </w:r>
      <w:r w:rsidRPr="00AE61FA">
        <w:rPr>
          <w:rFonts w:ascii="Arial" w:eastAsia="Arial" w:hAnsi="Arial" w:cs="Arial"/>
          <w:color w:val="000000" w:themeColor="text1"/>
          <w:sz w:val="22"/>
          <w:szCs w:val="22"/>
        </w:rPr>
        <w:t xml:space="preserve"> </w:t>
      </w:r>
      <w:r w:rsidRPr="00AE61FA">
        <w:rPr>
          <w:rFonts w:ascii="Arial" w:eastAsia="Arial" w:hAnsi="Arial" w:cs="Arial"/>
          <w:sz w:val="22"/>
          <w:szCs w:val="22"/>
        </w:rPr>
        <w:t>will use reasonable efforts to execute written bids delivered before the Auction for Bidders unable to attend the auction in person, by an agent or by telephone or online. All such written bids must be made</w:t>
      </w:r>
      <w:r w:rsidR="0085631A" w:rsidRPr="00AE61FA">
        <w:rPr>
          <w:rFonts w:ascii="Arial" w:eastAsia="Arial" w:hAnsi="Arial" w:cs="Arial"/>
          <w:sz w:val="22"/>
          <w:szCs w:val="22"/>
        </w:rPr>
        <w:t xml:space="preserve"> </w:t>
      </w:r>
      <w:r w:rsidR="00C823E3" w:rsidRPr="00AE61FA">
        <w:rPr>
          <w:rFonts w:ascii="Arial" w:eastAsia="Arial" w:hAnsi="Arial" w:cs="Arial"/>
          <w:sz w:val="22"/>
          <w:szCs w:val="22"/>
        </w:rPr>
        <w:t xml:space="preserve">in </w:t>
      </w:r>
      <w:r w:rsidR="00043F7F" w:rsidRPr="00AE61FA">
        <w:rPr>
          <w:rFonts w:ascii="Arial" w:eastAsia="Arial" w:hAnsi="Arial" w:cs="Arial"/>
          <w:sz w:val="22"/>
          <w:szCs w:val="22"/>
        </w:rPr>
        <w:t>advanc</w:t>
      </w:r>
      <w:r w:rsidR="004A3C7B" w:rsidRPr="00AE61FA">
        <w:rPr>
          <w:rFonts w:ascii="Arial" w:eastAsia="Arial" w:hAnsi="Arial" w:cs="Arial"/>
          <w:sz w:val="22"/>
          <w:szCs w:val="22"/>
        </w:rPr>
        <w:t xml:space="preserve">e </w:t>
      </w:r>
      <w:r w:rsidR="0009042F" w:rsidRPr="00AE61FA">
        <w:rPr>
          <w:rFonts w:ascii="Arial" w:eastAsia="Arial" w:hAnsi="Arial" w:cs="Arial"/>
          <w:sz w:val="22"/>
          <w:szCs w:val="22"/>
        </w:rPr>
        <w:t>via</w:t>
      </w:r>
      <w:r w:rsidR="00E131AF" w:rsidRPr="00AE61FA">
        <w:rPr>
          <w:rFonts w:ascii="Arial" w:eastAsia="Arial" w:hAnsi="Arial" w:cs="Arial"/>
          <w:sz w:val="22"/>
          <w:szCs w:val="22"/>
        </w:rPr>
        <w:t xml:space="preserve"> El</w:t>
      </w:r>
      <w:r w:rsidR="001719BF" w:rsidRPr="00AE61FA">
        <w:rPr>
          <w:rFonts w:ascii="Arial" w:eastAsia="Arial" w:hAnsi="Arial" w:cs="Arial"/>
          <w:sz w:val="22"/>
          <w:szCs w:val="22"/>
        </w:rPr>
        <w:t>dreds</w:t>
      </w:r>
      <w:r w:rsidR="00747078" w:rsidRPr="00AE61FA">
        <w:rPr>
          <w:rFonts w:ascii="Arial" w:eastAsia="Arial" w:hAnsi="Arial" w:cs="Arial"/>
          <w:sz w:val="22"/>
          <w:szCs w:val="22"/>
        </w:rPr>
        <w:t>.</w:t>
      </w:r>
    </w:p>
    <w:p w14:paraId="01B6197E" w14:textId="77777777" w:rsidR="00450C47" w:rsidRPr="00AE61FA" w:rsidRDefault="00450C47" w:rsidP="00C01775">
      <w:pPr>
        <w:pStyle w:val="Default"/>
        <w:spacing w:before="0"/>
        <w:ind w:right="278"/>
        <w:rPr>
          <w:rFonts w:ascii="Arial" w:eastAsia="Arial" w:hAnsi="Arial" w:cs="Arial"/>
          <w:sz w:val="22"/>
          <w:szCs w:val="22"/>
        </w:rPr>
      </w:pPr>
    </w:p>
    <w:p w14:paraId="12E024AA" w14:textId="1B00D55C" w:rsidR="00450C47" w:rsidRPr="00AE61FA" w:rsidRDefault="3E5F9F29" w:rsidP="00C01775">
      <w:pPr>
        <w:pStyle w:val="Default"/>
        <w:spacing w:before="0"/>
        <w:ind w:right="278"/>
        <w:rPr>
          <w:rFonts w:ascii="Arial" w:hAnsi="Arial" w:cs="Arial"/>
        </w:rPr>
      </w:pPr>
      <w:r w:rsidRPr="00AE61FA">
        <w:rPr>
          <w:rFonts w:ascii="Arial" w:eastAsia="Arial" w:hAnsi="Arial" w:cs="Arial"/>
          <w:sz w:val="22"/>
          <w:szCs w:val="22"/>
        </w:rPr>
        <w:t>5.</w:t>
      </w:r>
      <w:r w:rsidR="5AF93DFB" w:rsidRPr="00AE61FA">
        <w:rPr>
          <w:rFonts w:ascii="Arial" w:eastAsia="Arial" w:hAnsi="Arial" w:cs="Arial"/>
          <w:sz w:val="22"/>
          <w:szCs w:val="22"/>
        </w:rPr>
        <w:t>6</w:t>
      </w:r>
      <w:r w:rsidRPr="00AE61FA">
        <w:rPr>
          <w:rFonts w:ascii="Arial" w:eastAsia="Arial" w:hAnsi="Arial" w:cs="Arial"/>
          <w:sz w:val="22"/>
          <w:szCs w:val="22"/>
        </w:rPr>
        <w:t xml:space="preserve">. If </w:t>
      </w:r>
      <w:r w:rsidR="2FE0858F" w:rsidRPr="00AE61FA">
        <w:rPr>
          <w:rFonts w:ascii="Arial" w:eastAsia="Arial" w:hAnsi="Arial" w:cs="Arial"/>
          <w:color w:val="000000" w:themeColor="text1"/>
          <w:sz w:val="22"/>
          <w:szCs w:val="22"/>
        </w:rPr>
        <w:t>the Auctioneer</w:t>
      </w:r>
      <w:r w:rsidR="701ADC82" w:rsidRPr="00AE61FA">
        <w:rPr>
          <w:rFonts w:ascii="Arial" w:eastAsia="Arial" w:hAnsi="Arial" w:cs="Arial"/>
          <w:color w:val="000000" w:themeColor="text1"/>
        </w:rPr>
        <w:t xml:space="preserve"> </w:t>
      </w:r>
      <w:r w:rsidRPr="00AE61FA">
        <w:rPr>
          <w:rFonts w:ascii="Arial" w:eastAsia="Arial" w:hAnsi="Arial" w:cs="Arial"/>
          <w:sz w:val="22"/>
          <w:szCs w:val="22"/>
        </w:rPr>
        <w:t xml:space="preserve">receives written bids on a particular Lot for identical amounts, and at the auction these are the highest bids on the Lot, it will be sold to the person whose written bid was received and accepted first. </w:t>
      </w:r>
      <w:r w:rsidR="63603396" w:rsidRPr="00AE61FA">
        <w:rPr>
          <w:rFonts w:ascii="Arial" w:eastAsia="Arial" w:hAnsi="Arial" w:cs="Arial"/>
          <w:sz w:val="22"/>
          <w:szCs w:val="22"/>
        </w:rPr>
        <w:t>In all other cases of equal bids, the winning Bidder shall be selected at random by drawing names from a hat or as otherwise determined by</w:t>
      </w:r>
      <w:r w:rsidR="332B1317" w:rsidRPr="00AE61FA">
        <w:rPr>
          <w:rFonts w:ascii="Arial" w:eastAsia="Arial" w:hAnsi="Arial" w:cs="Arial"/>
          <w:sz w:val="22"/>
          <w:szCs w:val="22"/>
        </w:rPr>
        <w:t xml:space="preserve"> St Luke’s Hospice.</w:t>
      </w:r>
    </w:p>
    <w:p w14:paraId="3BEB3FE3" w14:textId="77777777" w:rsidR="00450C47" w:rsidRPr="00AE61FA" w:rsidRDefault="00450C47" w:rsidP="00C01775">
      <w:pPr>
        <w:pStyle w:val="Body"/>
        <w:spacing w:line="288" w:lineRule="auto"/>
        <w:rPr>
          <w:rFonts w:ascii="Arial" w:eastAsia="Arial" w:hAnsi="Arial" w:cs="Arial"/>
        </w:rPr>
      </w:pPr>
    </w:p>
    <w:p w14:paraId="4AFEAECC" w14:textId="38420838" w:rsidR="00450C47" w:rsidRPr="00AE61FA" w:rsidRDefault="3E5F9F29" w:rsidP="00C01775">
      <w:pPr>
        <w:pStyle w:val="Body"/>
        <w:spacing w:line="288" w:lineRule="auto"/>
        <w:rPr>
          <w:rFonts w:ascii="Arial" w:eastAsia="Arial" w:hAnsi="Arial" w:cs="Arial"/>
        </w:rPr>
      </w:pPr>
      <w:r w:rsidRPr="00AE61FA">
        <w:rPr>
          <w:rFonts w:ascii="Arial" w:eastAsia="Arial" w:hAnsi="Arial" w:cs="Arial"/>
        </w:rPr>
        <w:t>5.</w:t>
      </w:r>
      <w:r w:rsidR="718B583B" w:rsidRPr="00AE61FA">
        <w:rPr>
          <w:rFonts w:ascii="Arial" w:eastAsia="Arial" w:hAnsi="Arial" w:cs="Arial"/>
        </w:rPr>
        <w:t>7</w:t>
      </w:r>
      <w:r w:rsidRPr="00AE61FA">
        <w:rPr>
          <w:rFonts w:ascii="Arial" w:eastAsia="Arial" w:hAnsi="Arial" w:cs="Arial"/>
        </w:rPr>
        <w:t xml:space="preserve">. Online bidding at </w:t>
      </w:r>
      <w:r w:rsidR="00601B34">
        <w:rPr>
          <w:rFonts w:ascii="Arial" w:eastAsia="Arial" w:hAnsi="Arial" w:cs="Arial"/>
        </w:rPr>
        <w:t xml:space="preserve">the </w:t>
      </w:r>
      <w:r w:rsidR="1DC9FFAE" w:rsidRPr="00AE61FA">
        <w:rPr>
          <w:rFonts w:ascii="Arial" w:eastAsia="Arial" w:hAnsi="Arial" w:cs="Arial"/>
        </w:rPr>
        <w:t xml:space="preserve">St Luke’s Guiding Lights Charity </w:t>
      </w:r>
      <w:r w:rsidRPr="00AE61FA">
        <w:rPr>
          <w:rFonts w:ascii="Arial" w:eastAsia="Arial" w:hAnsi="Arial" w:cs="Arial"/>
        </w:rPr>
        <w:t>Auction is made available via</w:t>
      </w:r>
      <w:r w:rsidR="63603396" w:rsidRPr="00AE61FA">
        <w:rPr>
          <w:rFonts w:ascii="Arial" w:eastAsia="Arial" w:hAnsi="Arial" w:cs="Arial"/>
        </w:rPr>
        <w:t xml:space="preserve"> Bidpath (a</w:t>
      </w:r>
      <w:r w:rsidRPr="00AE61FA">
        <w:rPr>
          <w:rFonts w:ascii="Arial" w:eastAsia="Arial" w:hAnsi="Arial" w:cs="Arial"/>
        </w:rPr>
        <w:t xml:space="preserve"> third party </w:t>
      </w:r>
      <w:r w:rsidR="63603396" w:rsidRPr="00AE61FA">
        <w:rPr>
          <w:rFonts w:ascii="Arial" w:eastAsia="Arial" w:hAnsi="Arial" w:cs="Arial"/>
        </w:rPr>
        <w:t>software company)</w:t>
      </w:r>
      <w:r w:rsidR="005764DA">
        <w:rPr>
          <w:rFonts w:ascii="Arial" w:eastAsia="Arial" w:hAnsi="Arial" w:cs="Arial"/>
        </w:rPr>
        <w:t xml:space="preserve">, </w:t>
      </w:r>
      <w:r w:rsidRPr="00AE61FA">
        <w:rPr>
          <w:rFonts w:ascii="Arial" w:eastAsia="Arial" w:hAnsi="Arial" w:cs="Arial"/>
        </w:rPr>
        <w:t>and</w:t>
      </w:r>
      <w:r w:rsidRPr="00AE61FA">
        <w:rPr>
          <w:rFonts w:ascii="Arial" w:eastAsia="Arial" w:hAnsi="Arial" w:cs="Arial"/>
          <w:color w:val="auto"/>
        </w:rPr>
        <w:t xml:space="preserve"> </w:t>
      </w:r>
      <w:r w:rsidR="0B647836" w:rsidRPr="00AE61FA">
        <w:rPr>
          <w:rFonts w:ascii="Arial" w:eastAsia="Arial" w:hAnsi="Arial" w:cs="Arial"/>
          <w:color w:val="auto"/>
        </w:rPr>
        <w:t xml:space="preserve">Eldreds online </w:t>
      </w:r>
      <w:r w:rsidRPr="00AE61FA">
        <w:rPr>
          <w:rFonts w:ascii="Arial" w:eastAsia="Arial" w:hAnsi="Arial" w:cs="Arial"/>
        </w:rPr>
        <w:t xml:space="preserve">bidding </w:t>
      </w:r>
      <w:r w:rsidR="034439F5" w:rsidRPr="00AE61FA">
        <w:rPr>
          <w:rFonts w:ascii="Arial" w:eastAsia="Arial" w:hAnsi="Arial" w:cs="Arial"/>
        </w:rPr>
        <w:t xml:space="preserve">system via EasyLive </w:t>
      </w:r>
      <w:r w:rsidR="006D6239">
        <w:rPr>
          <w:rFonts w:ascii="Arial" w:eastAsia="Arial" w:hAnsi="Arial" w:cs="Arial"/>
        </w:rPr>
        <w:t xml:space="preserve">- </w:t>
      </w:r>
      <w:r w:rsidR="034439F5" w:rsidRPr="00AE61FA">
        <w:rPr>
          <w:rFonts w:ascii="Arial" w:eastAsia="Arial" w:hAnsi="Arial" w:cs="Arial"/>
        </w:rPr>
        <w:t>both</w:t>
      </w:r>
      <w:r w:rsidR="00504275" w:rsidRPr="00AE61FA">
        <w:rPr>
          <w:rFonts w:ascii="Arial" w:eastAsia="Arial" w:hAnsi="Arial" w:cs="Arial"/>
        </w:rPr>
        <w:t xml:space="preserve"> are</w:t>
      </w:r>
      <w:r w:rsidRPr="00AE61FA">
        <w:rPr>
          <w:rFonts w:ascii="Arial" w:eastAsia="Arial" w:hAnsi="Arial" w:cs="Arial"/>
        </w:rPr>
        <w:t xml:space="preserve"> subject to their respective terms of use.</w:t>
      </w:r>
    </w:p>
    <w:p w14:paraId="27849EF4" w14:textId="77777777" w:rsidR="00450C47" w:rsidRPr="00AE61FA" w:rsidRDefault="00450C47" w:rsidP="00C01775">
      <w:pPr>
        <w:pStyle w:val="Body"/>
        <w:spacing w:line="288" w:lineRule="auto"/>
        <w:rPr>
          <w:rFonts w:ascii="Arial" w:eastAsia="Arial" w:hAnsi="Arial" w:cs="Arial"/>
          <w:highlight w:val="cyan"/>
        </w:rPr>
      </w:pPr>
    </w:p>
    <w:p w14:paraId="25D2BE20" w14:textId="172FEA91" w:rsidR="00450C47" w:rsidRPr="00AE61FA" w:rsidRDefault="3E5F9F29" w:rsidP="00C01775">
      <w:pPr>
        <w:pStyle w:val="Default"/>
        <w:spacing w:before="0"/>
        <w:ind w:right="278"/>
        <w:rPr>
          <w:rFonts w:ascii="Arial" w:eastAsia="Arial" w:hAnsi="Arial" w:cs="Arial"/>
          <w:sz w:val="22"/>
          <w:szCs w:val="22"/>
        </w:rPr>
      </w:pPr>
      <w:r w:rsidRPr="00AE61FA">
        <w:rPr>
          <w:rFonts w:ascii="Arial" w:eastAsia="Arial" w:hAnsi="Arial" w:cs="Arial"/>
          <w:sz w:val="22"/>
          <w:szCs w:val="22"/>
        </w:rPr>
        <w:t>5.</w:t>
      </w:r>
      <w:r w:rsidR="7440154E" w:rsidRPr="00AE61FA">
        <w:rPr>
          <w:rFonts w:ascii="Arial" w:eastAsia="Arial" w:hAnsi="Arial" w:cs="Arial"/>
          <w:sz w:val="22"/>
          <w:szCs w:val="22"/>
        </w:rPr>
        <w:t>8</w:t>
      </w:r>
      <w:r w:rsidRPr="00AE61FA">
        <w:rPr>
          <w:rFonts w:ascii="Arial" w:eastAsia="Arial" w:hAnsi="Arial" w:cs="Arial"/>
          <w:sz w:val="22"/>
          <w:szCs w:val="22"/>
        </w:rPr>
        <w:t>. The Auction will be tracked on a video or digital screen, which may display, among other things, a photograph of the Lot offered for sale and the then-current bid. Bidders understand and agree that errors may occur in its operation and, except as expressly stated in the Buyer’s Guide or these Conditions,</w:t>
      </w:r>
      <w:r w:rsidR="00FA668E">
        <w:rPr>
          <w:rFonts w:ascii="Arial" w:eastAsia="Arial" w:hAnsi="Arial" w:cs="Arial"/>
          <w:sz w:val="22"/>
          <w:szCs w:val="22"/>
        </w:rPr>
        <w:t xml:space="preserve"> </w:t>
      </w:r>
      <w:r w:rsidR="6BA719FC" w:rsidRPr="00AE61FA">
        <w:rPr>
          <w:rFonts w:ascii="Arial" w:eastAsia="Arial" w:hAnsi="Arial" w:cs="Arial"/>
          <w:sz w:val="22"/>
          <w:szCs w:val="22"/>
        </w:rPr>
        <w:t xml:space="preserve">St Luke’s Hospice </w:t>
      </w:r>
      <w:r w:rsidRPr="00AE61FA">
        <w:rPr>
          <w:rFonts w:ascii="Arial" w:eastAsia="Arial" w:hAnsi="Arial" w:cs="Arial"/>
          <w:sz w:val="22"/>
          <w:szCs w:val="22"/>
        </w:rPr>
        <w:t>shall have no liability arising out of or related to any errors or omission in respect thereto.</w:t>
      </w:r>
    </w:p>
    <w:p w14:paraId="20D4900B" w14:textId="77777777" w:rsidR="00450C47" w:rsidRPr="00AE61FA" w:rsidRDefault="00450C47" w:rsidP="00C01775">
      <w:pPr>
        <w:pStyle w:val="Default"/>
        <w:spacing w:before="0"/>
        <w:ind w:right="278"/>
        <w:rPr>
          <w:rFonts w:ascii="Arial" w:eastAsia="Arial" w:hAnsi="Arial" w:cs="Arial"/>
          <w:sz w:val="22"/>
          <w:szCs w:val="22"/>
        </w:rPr>
      </w:pPr>
    </w:p>
    <w:p w14:paraId="15A6B53D" w14:textId="76799EE6" w:rsidR="00450C47" w:rsidRPr="00AE61FA" w:rsidRDefault="3E5F9F29" w:rsidP="00C01775">
      <w:pPr>
        <w:pStyle w:val="Default"/>
        <w:spacing w:before="0"/>
        <w:ind w:right="278"/>
        <w:rPr>
          <w:rFonts w:ascii="Arial" w:eastAsia="Arial" w:hAnsi="Arial" w:cs="Arial"/>
          <w:sz w:val="22"/>
          <w:szCs w:val="22"/>
        </w:rPr>
      </w:pPr>
      <w:r w:rsidRPr="00AE61FA">
        <w:rPr>
          <w:rFonts w:ascii="Arial" w:eastAsia="Arial" w:hAnsi="Arial" w:cs="Arial"/>
          <w:sz w:val="22"/>
          <w:szCs w:val="22"/>
        </w:rPr>
        <w:t>5.</w:t>
      </w:r>
      <w:r w:rsidR="7E6CB68D" w:rsidRPr="00AE61FA">
        <w:rPr>
          <w:rFonts w:ascii="Arial" w:eastAsia="Arial" w:hAnsi="Arial" w:cs="Arial"/>
          <w:sz w:val="22"/>
          <w:szCs w:val="22"/>
        </w:rPr>
        <w:t>9</w:t>
      </w:r>
      <w:r w:rsidRPr="00AE61FA">
        <w:rPr>
          <w:rFonts w:ascii="Arial" w:eastAsia="Arial" w:hAnsi="Arial" w:cs="Arial"/>
          <w:sz w:val="22"/>
          <w:szCs w:val="22"/>
        </w:rPr>
        <w:t xml:space="preserve">. By participating in and/or attending the Auction and signing the </w:t>
      </w:r>
      <w:r w:rsidR="4272590D" w:rsidRPr="00AE61FA">
        <w:rPr>
          <w:rFonts w:ascii="Arial" w:eastAsia="Arial" w:hAnsi="Arial" w:cs="Arial"/>
          <w:sz w:val="22"/>
          <w:szCs w:val="22"/>
        </w:rPr>
        <w:t>Bidder R</w:t>
      </w:r>
      <w:r w:rsidRPr="00AE61FA">
        <w:rPr>
          <w:rFonts w:ascii="Arial" w:eastAsia="Arial" w:hAnsi="Arial" w:cs="Arial"/>
          <w:sz w:val="22"/>
          <w:szCs w:val="22"/>
        </w:rPr>
        <w:t xml:space="preserve">egistration </w:t>
      </w:r>
      <w:r w:rsidR="4272590D" w:rsidRPr="00AE61FA">
        <w:rPr>
          <w:rFonts w:ascii="Arial" w:eastAsia="Arial" w:hAnsi="Arial" w:cs="Arial"/>
          <w:sz w:val="22"/>
          <w:szCs w:val="22"/>
        </w:rPr>
        <w:t>F</w:t>
      </w:r>
      <w:r w:rsidRPr="00AE61FA">
        <w:rPr>
          <w:rFonts w:ascii="Arial" w:eastAsia="Arial" w:hAnsi="Arial" w:cs="Arial"/>
          <w:sz w:val="22"/>
          <w:szCs w:val="22"/>
        </w:rPr>
        <w:t>orm, each person consents to be filmed and/or photographed and agrees and authorises Wild in Art and</w:t>
      </w:r>
      <w:r w:rsidR="46C05548" w:rsidRPr="00AE61FA">
        <w:rPr>
          <w:rFonts w:ascii="Arial" w:eastAsia="Arial" w:hAnsi="Arial" w:cs="Arial"/>
          <w:sz w:val="22"/>
          <w:szCs w:val="22"/>
        </w:rPr>
        <w:t xml:space="preserve"> St Luke’s Hospice </w:t>
      </w:r>
      <w:r w:rsidRPr="00AE61FA">
        <w:rPr>
          <w:rFonts w:ascii="Arial" w:eastAsia="Arial" w:hAnsi="Arial" w:cs="Arial"/>
          <w:sz w:val="22"/>
          <w:szCs w:val="22"/>
        </w:rPr>
        <w:t>to use and publish such film and/or photographs, name and likeness for use in (1) providing online access to the Auction, (2) recording the results of the Auction, (3) print, digital, online and all other media for marketing purposes (including without limitation, on Wild in Art and</w:t>
      </w:r>
      <w:r w:rsidR="5A7B8D57" w:rsidRPr="00AE61FA">
        <w:rPr>
          <w:rFonts w:ascii="Arial" w:eastAsia="Arial" w:hAnsi="Arial" w:cs="Arial"/>
          <w:sz w:val="22"/>
          <w:szCs w:val="22"/>
        </w:rPr>
        <w:t xml:space="preserve"> St Luke’s Hospice </w:t>
      </w:r>
      <w:r w:rsidRPr="00AE61FA">
        <w:rPr>
          <w:rFonts w:ascii="Arial" w:eastAsia="Arial" w:hAnsi="Arial" w:cs="Arial"/>
          <w:sz w:val="22"/>
          <w:szCs w:val="22"/>
        </w:rPr>
        <w:t>website</w:t>
      </w:r>
      <w:r w:rsidR="4272590D" w:rsidRPr="00AE61FA">
        <w:rPr>
          <w:rFonts w:ascii="Arial" w:eastAsia="Arial" w:hAnsi="Arial" w:cs="Arial"/>
          <w:sz w:val="22"/>
          <w:szCs w:val="22"/>
        </w:rPr>
        <w:t>s</w:t>
      </w:r>
      <w:r w:rsidRPr="00AE61FA">
        <w:rPr>
          <w:rFonts w:ascii="Arial" w:eastAsia="Arial" w:hAnsi="Arial" w:cs="Arial"/>
          <w:sz w:val="22"/>
          <w:szCs w:val="22"/>
        </w:rPr>
        <w:t>, Facebook Live, YouTube and other online platforms) and (4) in any other Wild in Art and</w:t>
      </w:r>
      <w:r w:rsidR="1DE0B013" w:rsidRPr="00AE61FA">
        <w:rPr>
          <w:rFonts w:ascii="Arial" w:eastAsia="Arial" w:hAnsi="Arial" w:cs="Arial"/>
          <w:sz w:val="22"/>
          <w:szCs w:val="22"/>
        </w:rPr>
        <w:t xml:space="preserve"> St Luke’s Guiding Lights, St Luke’s Hospice </w:t>
      </w:r>
      <w:r w:rsidRPr="00AE61FA">
        <w:rPr>
          <w:rFonts w:ascii="Arial" w:eastAsia="Arial" w:hAnsi="Arial" w:cs="Arial"/>
          <w:sz w:val="22"/>
          <w:szCs w:val="22"/>
        </w:rPr>
        <w:t>publications of whatever nature. The participant releases Wild in Art and</w:t>
      </w:r>
      <w:r w:rsidR="00ED1A5B">
        <w:rPr>
          <w:rFonts w:ascii="Arial" w:eastAsia="Arial" w:hAnsi="Arial" w:cs="Arial"/>
          <w:sz w:val="22"/>
          <w:szCs w:val="22"/>
        </w:rPr>
        <w:t xml:space="preserve"> </w:t>
      </w:r>
      <w:r w:rsidR="4125319C" w:rsidRPr="00AE61FA">
        <w:rPr>
          <w:rFonts w:ascii="Arial" w:eastAsia="Arial" w:hAnsi="Arial" w:cs="Arial"/>
          <w:sz w:val="22"/>
          <w:szCs w:val="22"/>
        </w:rPr>
        <w:t xml:space="preserve">St Luke’s Hospice </w:t>
      </w:r>
      <w:r w:rsidRPr="00AE61FA">
        <w:rPr>
          <w:rFonts w:ascii="Arial" w:eastAsia="Arial" w:hAnsi="Arial" w:cs="Arial"/>
          <w:sz w:val="22"/>
          <w:szCs w:val="22"/>
        </w:rPr>
        <w:t xml:space="preserve">and holds them harmless from any reasonable expectation of confidentiality or privacy associated with such images and releases Wild in Art and </w:t>
      </w:r>
      <w:r w:rsidR="0272AB7B" w:rsidRPr="00AE61FA">
        <w:rPr>
          <w:rFonts w:ascii="Arial" w:eastAsia="Arial" w:hAnsi="Arial" w:cs="Arial"/>
          <w:sz w:val="22"/>
          <w:szCs w:val="22"/>
        </w:rPr>
        <w:t xml:space="preserve">St Luke’s Hospice </w:t>
      </w:r>
      <w:r w:rsidRPr="00AE61FA">
        <w:rPr>
          <w:rFonts w:ascii="Arial" w:eastAsia="Arial" w:hAnsi="Arial" w:cs="Arial"/>
          <w:sz w:val="22"/>
          <w:szCs w:val="22"/>
        </w:rPr>
        <w:t xml:space="preserve">and any third parties involved in the making, creation or publication of the images or any marketing or other materials from all and any liability for claims made in respect of such publication. Publication of the images in whatever format confers no right of ownership on the individual or right to royalties or payment. </w:t>
      </w:r>
    </w:p>
    <w:p w14:paraId="3783A453"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5043E2B6" w14:textId="5E32D92A" w:rsidR="00450C47" w:rsidRPr="00AE61FA" w:rsidRDefault="3E5F9F29" w:rsidP="00C01775">
      <w:pPr>
        <w:pStyle w:val="Body"/>
        <w:spacing w:line="288" w:lineRule="auto"/>
        <w:rPr>
          <w:rFonts w:ascii="Arial" w:eastAsia="Arial" w:hAnsi="Arial" w:cs="Arial"/>
        </w:rPr>
      </w:pPr>
      <w:r w:rsidRPr="00AE61FA">
        <w:rPr>
          <w:rFonts w:ascii="Arial" w:eastAsia="Arial" w:hAnsi="Arial" w:cs="Arial"/>
        </w:rPr>
        <w:t>5.</w:t>
      </w:r>
      <w:r w:rsidR="47591F50" w:rsidRPr="00AE61FA">
        <w:rPr>
          <w:rFonts w:ascii="Arial" w:eastAsia="Arial" w:hAnsi="Arial" w:cs="Arial"/>
        </w:rPr>
        <w:t>10</w:t>
      </w:r>
      <w:r w:rsidRPr="00AE61FA">
        <w:rPr>
          <w:rFonts w:ascii="Arial" w:eastAsia="Arial" w:hAnsi="Arial" w:cs="Arial"/>
        </w:rPr>
        <w:t>. The highest bid accepted by the auctioneer at the close of the auction will be the Buyer and the conclusion of a contract for sale between the Seller and the Buyer. Risk and responsibility for the Lot passes to the Buyer at the point of sale on the date of sale and the Buyer should arrange insurance cover for the Lot if required.</w:t>
      </w:r>
    </w:p>
    <w:p w14:paraId="575D42CC" w14:textId="77777777" w:rsidR="00450C47" w:rsidRPr="00AE61FA" w:rsidRDefault="00450C47" w:rsidP="00C01775">
      <w:pPr>
        <w:pStyle w:val="Body"/>
        <w:spacing w:line="288" w:lineRule="auto"/>
        <w:rPr>
          <w:rFonts w:ascii="Arial" w:eastAsia="Arial" w:hAnsi="Arial" w:cs="Arial"/>
        </w:rPr>
      </w:pPr>
    </w:p>
    <w:p w14:paraId="2FD86E6B"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6. After the Auction</w:t>
      </w:r>
    </w:p>
    <w:p w14:paraId="1D10BE56"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2662BD50" w14:textId="03F43180" w:rsidR="00450C47" w:rsidRPr="00AE61FA" w:rsidRDefault="00C65945" w:rsidP="00C01775">
      <w:pPr>
        <w:pStyle w:val="Body"/>
        <w:spacing w:line="288" w:lineRule="auto"/>
        <w:rPr>
          <w:rFonts w:ascii="Arial" w:eastAsia="Arial" w:hAnsi="Arial" w:cs="Arial"/>
          <w:color w:val="auto"/>
        </w:rPr>
      </w:pPr>
      <w:r w:rsidRPr="00AE61FA">
        <w:rPr>
          <w:rFonts w:ascii="Arial" w:eastAsia="Arial" w:hAnsi="Arial" w:cs="Arial"/>
        </w:rPr>
        <w:t xml:space="preserve">6.1. </w:t>
      </w:r>
      <w:r w:rsidR="6CAC0ED0" w:rsidRPr="00AE61FA">
        <w:rPr>
          <w:rFonts w:ascii="Arial" w:eastAsia="Arial" w:hAnsi="Arial" w:cs="Arial"/>
        </w:rPr>
        <w:t xml:space="preserve">St Luke’s Hospice </w:t>
      </w:r>
      <w:r w:rsidRPr="00AE61FA">
        <w:rPr>
          <w:rFonts w:ascii="Arial" w:eastAsia="Arial" w:hAnsi="Arial" w:cs="Arial"/>
        </w:rPr>
        <w:t xml:space="preserve">will raise invoices for each successful Bid and these will be sent to the successful </w:t>
      </w:r>
      <w:r w:rsidRPr="00AE61FA">
        <w:rPr>
          <w:rFonts w:ascii="Arial" w:eastAsia="Arial" w:hAnsi="Arial" w:cs="Arial"/>
          <w:color w:val="auto"/>
        </w:rPr>
        <w:t>Bidders by email.</w:t>
      </w:r>
    </w:p>
    <w:p w14:paraId="35057843"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58149109" w14:textId="48B34EDF" w:rsidR="00BA0087" w:rsidRPr="00AE61FA" w:rsidRDefault="00C65945" w:rsidP="00C01775">
      <w:pPr>
        <w:pStyle w:val="Body"/>
        <w:spacing w:line="288" w:lineRule="auto"/>
        <w:rPr>
          <w:rFonts w:ascii="Arial" w:eastAsia="Arial" w:hAnsi="Arial" w:cs="Arial"/>
        </w:rPr>
      </w:pPr>
      <w:r w:rsidRPr="00AE61FA">
        <w:rPr>
          <w:rFonts w:ascii="Arial" w:eastAsia="Arial" w:hAnsi="Arial" w:cs="Arial"/>
        </w:rPr>
        <w:t>6.2.</w:t>
      </w:r>
      <w:r w:rsidR="00BA0087" w:rsidRPr="00AE61FA">
        <w:rPr>
          <w:rFonts w:ascii="Arial" w:eastAsia="Arial" w:hAnsi="Arial" w:cs="Arial"/>
        </w:rPr>
        <w:t xml:space="preserve"> Payment requirements for winning bidders are as follows:</w:t>
      </w:r>
    </w:p>
    <w:p w14:paraId="280CFA7C" w14:textId="77777777" w:rsidR="00BA0087" w:rsidRPr="00AE61FA" w:rsidRDefault="00BA0087" w:rsidP="00C01775">
      <w:pPr>
        <w:pStyle w:val="Body"/>
        <w:spacing w:line="288" w:lineRule="auto"/>
        <w:rPr>
          <w:rFonts w:ascii="Arial" w:eastAsia="Arial" w:hAnsi="Arial" w:cs="Arial"/>
          <w:color w:val="auto"/>
        </w:rPr>
      </w:pPr>
    </w:p>
    <w:p w14:paraId="14F23653" w14:textId="092BF180" w:rsidR="00BA0087" w:rsidRPr="00AE61FA" w:rsidRDefault="00BA0087" w:rsidP="00C01775">
      <w:pPr>
        <w:pStyle w:val="Body"/>
        <w:spacing w:line="288" w:lineRule="auto"/>
        <w:rPr>
          <w:rFonts w:ascii="Arial" w:eastAsia="Arial" w:hAnsi="Arial" w:cs="Arial"/>
          <w:i/>
          <w:iCs/>
        </w:rPr>
      </w:pPr>
      <w:r w:rsidRPr="00AE61FA">
        <w:rPr>
          <w:rFonts w:ascii="Arial" w:eastAsia="Arial" w:hAnsi="Arial" w:cs="Arial"/>
          <w:color w:val="auto"/>
        </w:rPr>
        <w:t xml:space="preserve">In- person Bidders: Winning in-person bidders will be expected to pay in full on the evening of the auction. Payment must be in Pounds Sterling and may be made by electronic transfer, debit card, credit card, bankers draft or cash (up to a maximum of £5,000). </w:t>
      </w:r>
      <w:r w:rsidRPr="00AE61FA">
        <w:rPr>
          <w:rFonts w:ascii="Arial" w:eastAsia="Arial" w:hAnsi="Arial" w:cs="Arial"/>
          <w:i/>
          <w:iCs/>
          <w:color w:val="auto"/>
        </w:rPr>
        <w:t>(</w:t>
      </w:r>
      <w:r w:rsidRPr="00AE61FA">
        <w:rPr>
          <w:rFonts w:ascii="Arial" w:eastAsia="Arial" w:hAnsi="Arial" w:cs="Arial"/>
          <w:i/>
          <w:iCs/>
        </w:rPr>
        <w:t>At the discretion of St Luke's Hospice, a bidder may instead be permitted to pay a deposit of 20% of the hammer price before leaving the auction venue, with the balance payable in full within 5 days of the auction.)</w:t>
      </w:r>
    </w:p>
    <w:p w14:paraId="2B1AC860" w14:textId="77777777" w:rsidR="00BA0087" w:rsidRPr="00AE61FA" w:rsidRDefault="00BA0087" w:rsidP="00C01775">
      <w:pPr>
        <w:pStyle w:val="Body"/>
        <w:spacing w:line="288" w:lineRule="auto"/>
        <w:rPr>
          <w:rFonts w:ascii="Arial" w:eastAsia="Arial" w:hAnsi="Arial" w:cs="Arial"/>
          <w:i/>
          <w:iCs/>
          <w:color w:val="auto"/>
          <w:highlight w:val="green"/>
        </w:rPr>
      </w:pPr>
    </w:p>
    <w:p w14:paraId="3D85C385" w14:textId="77777777" w:rsidR="00BA0087" w:rsidRPr="00AE61FA" w:rsidRDefault="00BA0087" w:rsidP="00C01775">
      <w:pPr>
        <w:pStyle w:val="Body"/>
        <w:spacing w:line="288" w:lineRule="auto"/>
        <w:rPr>
          <w:rFonts w:ascii="Arial" w:hAnsi="Arial" w:cs="Arial"/>
        </w:rPr>
      </w:pPr>
      <w:r w:rsidRPr="00AE61FA">
        <w:rPr>
          <w:rFonts w:ascii="Arial" w:eastAsia="Arial" w:hAnsi="Arial" w:cs="Arial"/>
        </w:rPr>
        <w:t xml:space="preserve">Online bidders via Bidpath and successful absentee bidders must comply with the applicable bidding terms and conditions in relation to payment and settlement of their purchases. </w:t>
      </w:r>
      <w:r w:rsidRPr="00AE61FA">
        <w:rPr>
          <w:rFonts w:ascii="Arial" w:eastAsia="Arial" w:hAnsi="Arial" w:cs="Arial"/>
          <w:i/>
          <w:iCs/>
        </w:rPr>
        <w:t>(ensuring full payment is made within 5 days of the auction.)</w:t>
      </w:r>
    </w:p>
    <w:p w14:paraId="4FAAAB71" w14:textId="77777777" w:rsidR="00BA0087" w:rsidRPr="00AE61FA" w:rsidRDefault="00BA0087" w:rsidP="00C01775">
      <w:pPr>
        <w:pStyle w:val="Body"/>
        <w:spacing w:line="288" w:lineRule="auto"/>
        <w:rPr>
          <w:rFonts w:ascii="Arial" w:eastAsia="Arial" w:hAnsi="Arial" w:cs="Arial"/>
          <w:i/>
          <w:iCs/>
        </w:rPr>
      </w:pPr>
    </w:p>
    <w:p w14:paraId="0FF0487E" w14:textId="75BC3B6E" w:rsidR="00CE5A18" w:rsidRPr="00AE61FA" w:rsidRDefault="00BA0087" w:rsidP="00C01775">
      <w:pPr>
        <w:pStyle w:val="Body"/>
        <w:spacing w:line="288" w:lineRule="auto"/>
        <w:rPr>
          <w:rFonts w:ascii="Arial" w:eastAsia="Arial" w:hAnsi="Arial" w:cs="Arial"/>
          <w:i/>
          <w:iCs/>
        </w:rPr>
      </w:pPr>
      <w:r w:rsidRPr="00AE61FA">
        <w:rPr>
          <w:rFonts w:ascii="Arial" w:eastAsia="Arial" w:hAnsi="Arial" w:cs="Arial"/>
        </w:rPr>
        <w:t xml:space="preserve">Any bidders via Eldreds must comply with the applicable bidding terms and conditions in relation to payment and settlement of their purchases. </w:t>
      </w:r>
      <w:r w:rsidRPr="00AE61FA">
        <w:rPr>
          <w:rFonts w:ascii="Arial" w:eastAsia="Arial" w:hAnsi="Arial" w:cs="Arial"/>
          <w:i/>
          <w:iCs/>
        </w:rPr>
        <w:t>(ensuring full payment is made within 5 days of the auction.)</w:t>
      </w:r>
    </w:p>
    <w:p w14:paraId="06DE5367" w14:textId="0AAFA8ED" w:rsidR="00450C47" w:rsidRPr="00AE61FA" w:rsidRDefault="00450C47" w:rsidP="00C01775">
      <w:pPr>
        <w:pStyle w:val="Body"/>
        <w:spacing w:line="288" w:lineRule="auto"/>
        <w:rPr>
          <w:rFonts w:ascii="Arial" w:eastAsia="Arial" w:hAnsi="Arial" w:cs="Arial"/>
        </w:rPr>
      </w:pPr>
    </w:p>
    <w:p w14:paraId="1A323E6F" w14:textId="2D8B95A2"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6.3. Title </w:t>
      </w:r>
      <w:r w:rsidR="00F34BBA">
        <w:rPr>
          <w:rFonts w:ascii="Arial" w:eastAsia="Arial" w:hAnsi="Arial" w:cs="Arial"/>
        </w:rPr>
        <w:t>to</w:t>
      </w:r>
      <w:r w:rsidRPr="00AE61FA">
        <w:rPr>
          <w:rFonts w:ascii="Arial" w:eastAsia="Arial" w:hAnsi="Arial" w:cs="Arial"/>
        </w:rPr>
        <w:t xml:space="preserve"> the Lot will pass to Buyer and the Lot will be made available for collection by the Buyer only when </w:t>
      </w:r>
      <w:r w:rsidR="71E54737" w:rsidRPr="00AE61FA">
        <w:rPr>
          <w:rFonts w:ascii="Arial" w:eastAsia="Arial" w:hAnsi="Arial" w:cs="Arial"/>
        </w:rPr>
        <w:t>St Luke’s Hospice</w:t>
      </w:r>
      <w:r w:rsidR="007D5994" w:rsidRPr="00AE61FA">
        <w:rPr>
          <w:rFonts w:ascii="Arial" w:eastAsia="Arial" w:hAnsi="Arial" w:cs="Arial"/>
          <w:color w:val="0433FF"/>
        </w:rPr>
        <w:t xml:space="preserve"> </w:t>
      </w:r>
      <w:r w:rsidRPr="00AE61FA">
        <w:rPr>
          <w:rFonts w:ascii="Arial" w:eastAsia="Arial" w:hAnsi="Arial" w:cs="Arial"/>
        </w:rPr>
        <w:t>is completely satisfied that all monies owing have been paid in full.</w:t>
      </w:r>
    </w:p>
    <w:p w14:paraId="1491DBA7" w14:textId="77777777" w:rsidR="00450C47" w:rsidRPr="00AE61FA" w:rsidRDefault="00450C47" w:rsidP="00C01775">
      <w:pPr>
        <w:pStyle w:val="Body"/>
        <w:spacing w:line="288" w:lineRule="auto"/>
        <w:rPr>
          <w:rFonts w:ascii="Arial" w:eastAsia="Arial" w:hAnsi="Arial" w:cs="Arial"/>
        </w:rPr>
      </w:pPr>
    </w:p>
    <w:p w14:paraId="3AA45967" w14:textId="7142A81A" w:rsidR="00450C47" w:rsidRPr="00AE61FA" w:rsidRDefault="3E5F9F29" w:rsidP="00C01775">
      <w:pPr>
        <w:pStyle w:val="Body"/>
        <w:spacing w:line="288" w:lineRule="auto"/>
        <w:rPr>
          <w:rFonts w:ascii="Arial" w:eastAsia="Arial" w:hAnsi="Arial" w:cs="Arial"/>
        </w:rPr>
      </w:pPr>
      <w:r w:rsidRPr="00AE61FA">
        <w:rPr>
          <w:rFonts w:ascii="Arial" w:eastAsia="Arial" w:hAnsi="Arial" w:cs="Arial"/>
        </w:rPr>
        <w:t>6.4. Payment must be in Pounds Sterling and may be made by electronic transfer, debit card, credit card, bankers draft or cash (up to a maximum of £5,000). Please quote the invoice number when making payment to ensure it can be processed as efficiently as possible.</w:t>
      </w:r>
    </w:p>
    <w:p w14:paraId="4E06A60D" w14:textId="77777777" w:rsidR="00450C47" w:rsidRPr="00AE61FA" w:rsidRDefault="00450C47" w:rsidP="00C01775">
      <w:pPr>
        <w:pStyle w:val="Body"/>
        <w:spacing w:line="288" w:lineRule="auto"/>
        <w:rPr>
          <w:rFonts w:ascii="Arial" w:eastAsia="Arial" w:hAnsi="Arial" w:cs="Arial"/>
        </w:rPr>
      </w:pPr>
    </w:p>
    <w:p w14:paraId="701D0E32" w14:textId="77777777" w:rsidR="00450C47" w:rsidRPr="00AE61FA" w:rsidRDefault="3E5F9F29" w:rsidP="00C01775">
      <w:pPr>
        <w:pStyle w:val="Body"/>
        <w:spacing w:line="288" w:lineRule="auto"/>
        <w:rPr>
          <w:rFonts w:ascii="Arial" w:eastAsia="Arial" w:hAnsi="Arial" w:cs="Arial"/>
        </w:rPr>
      </w:pPr>
      <w:r w:rsidRPr="00AE61FA">
        <w:rPr>
          <w:rFonts w:ascii="Arial" w:eastAsia="Arial" w:hAnsi="Arial" w:cs="Arial"/>
        </w:rPr>
        <w:t>6.5. Credit card payments are only acceptable on the express understanding that the Lot is not returnable, refundable nor exchangeable and no charge card credit or refund may be issued in the event of any such return. If payment is made by credit card, Buyer will not undertake any action or effort to stop payment, seek a refund, or attempt a charge back of such amounts – or any Credit Card Fee assessed thereon – by the issuer of the credit card.</w:t>
      </w:r>
    </w:p>
    <w:p w14:paraId="25B68D53" w14:textId="77777777" w:rsidR="00450C47" w:rsidRPr="00AE61FA" w:rsidRDefault="00450C47" w:rsidP="00C01775">
      <w:pPr>
        <w:pStyle w:val="Body"/>
        <w:spacing w:line="288" w:lineRule="auto"/>
        <w:rPr>
          <w:rFonts w:ascii="Arial" w:eastAsia="Arial" w:hAnsi="Arial" w:cs="Arial"/>
        </w:rPr>
      </w:pPr>
    </w:p>
    <w:p w14:paraId="6758780D" w14:textId="321D197B"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6.6. The Buyer will not acquire title to the Lot until all amounts due t</w:t>
      </w:r>
      <w:r w:rsidR="00F0087B" w:rsidRPr="00AE61FA">
        <w:rPr>
          <w:rFonts w:ascii="Arial" w:eastAsia="Arial" w:hAnsi="Arial" w:cs="Arial"/>
        </w:rPr>
        <w:t xml:space="preserve">o </w:t>
      </w:r>
      <w:r w:rsidR="733C20E0" w:rsidRPr="00AE61FA">
        <w:rPr>
          <w:rFonts w:ascii="Arial" w:eastAsia="Arial" w:hAnsi="Arial" w:cs="Arial"/>
        </w:rPr>
        <w:t xml:space="preserve">St Luke’s Hospice </w:t>
      </w:r>
      <w:r w:rsidRPr="00AE61FA">
        <w:rPr>
          <w:rFonts w:ascii="Arial" w:eastAsia="Arial" w:hAnsi="Arial" w:cs="Arial"/>
        </w:rPr>
        <w:t xml:space="preserve">from the Buyer have been received by </w:t>
      </w:r>
      <w:r w:rsidR="749A5A10" w:rsidRPr="00AE61FA">
        <w:rPr>
          <w:rFonts w:ascii="Arial" w:eastAsia="Arial" w:hAnsi="Arial" w:cs="Arial"/>
        </w:rPr>
        <w:t xml:space="preserve">St Luke’s Hospice </w:t>
      </w:r>
      <w:r w:rsidRPr="00AE61FA">
        <w:rPr>
          <w:rFonts w:ascii="Arial" w:eastAsia="Arial" w:hAnsi="Arial" w:cs="Arial"/>
        </w:rPr>
        <w:t>in cleared funds even in circumstances wher</w:t>
      </w:r>
      <w:r w:rsidR="70C0D147" w:rsidRPr="00AE61FA">
        <w:rPr>
          <w:rFonts w:ascii="Arial" w:eastAsia="Arial" w:hAnsi="Arial" w:cs="Arial"/>
        </w:rPr>
        <w:t>e</w:t>
      </w:r>
      <w:r w:rsidR="00EF4B57" w:rsidRPr="00AE61FA">
        <w:rPr>
          <w:rFonts w:ascii="Arial" w:eastAsia="Arial" w:hAnsi="Arial" w:cs="Arial"/>
        </w:rPr>
        <w:t xml:space="preserve"> </w:t>
      </w:r>
      <w:r w:rsidR="70C0D147" w:rsidRPr="00AE61FA">
        <w:rPr>
          <w:rFonts w:ascii="Arial" w:eastAsia="Arial" w:hAnsi="Arial" w:cs="Arial"/>
        </w:rPr>
        <w:t xml:space="preserve">St Luke’s Hospice </w:t>
      </w:r>
      <w:r w:rsidRPr="00AE61FA">
        <w:rPr>
          <w:rFonts w:ascii="Arial" w:eastAsia="Arial" w:hAnsi="Arial" w:cs="Arial"/>
        </w:rPr>
        <w:t>has released the Lot to the Buyer.</w:t>
      </w:r>
    </w:p>
    <w:p w14:paraId="48026ED4" w14:textId="77777777" w:rsidR="00450C47" w:rsidRPr="00AE61FA" w:rsidRDefault="00450C47" w:rsidP="00C01775">
      <w:pPr>
        <w:pStyle w:val="Body"/>
        <w:spacing w:line="288" w:lineRule="auto"/>
        <w:rPr>
          <w:rFonts w:ascii="Arial" w:eastAsia="Arial" w:hAnsi="Arial" w:cs="Arial"/>
        </w:rPr>
      </w:pPr>
    </w:p>
    <w:p w14:paraId="20628845" w14:textId="0E0E5FCE"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6.7. In the event of default by the Buyer,</w:t>
      </w:r>
      <w:r w:rsidR="20D89FE6" w:rsidRPr="00AE61FA">
        <w:rPr>
          <w:rFonts w:ascii="Arial" w:eastAsia="Arial" w:hAnsi="Arial" w:cs="Arial"/>
        </w:rPr>
        <w:t xml:space="preserve"> St Luke’s Hospice </w:t>
      </w:r>
      <w:r w:rsidRPr="00AE61FA">
        <w:rPr>
          <w:rFonts w:ascii="Arial" w:eastAsia="Arial" w:hAnsi="Arial" w:cs="Arial"/>
        </w:rPr>
        <w:t>may take one or more of the following actions:</w:t>
      </w:r>
    </w:p>
    <w:p w14:paraId="7F127CF4" w14:textId="77777777" w:rsidR="00450C47" w:rsidRPr="00AE61FA" w:rsidRDefault="00450C47" w:rsidP="00C01775">
      <w:pPr>
        <w:pStyle w:val="Body"/>
        <w:spacing w:line="288" w:lineRule="auto"/>
        <w:rPr>
          <w:rFonts w:ascii="Arial" w:eastAsia="Arial" w:hAnsi="Arial" w:cs="Arial"/>
        </w:rPr>
      </w:pPr>
    </w:p>
    <w:p w14:paraId="03509E32"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6.7.1. hold the Buyer liable for the total amount due and commence legal proceedings for its recovery together with interest, legal fees and costs to the fullest extent permitted under applicable law;</w:t>
      </w:r>
    </w:p>
    <w:p w14:paraId="46D199E3" w14:textId="77777777" w:rsidR="00450C47" w:rsidRPr="00AE61FA" w:rsidRDefault="00450C47" w:rsidP="00C01775">
      <w:pPr>
        <w:pStyle w:val="Body"/>
        <w:spacing w:line="288" w:lineRule="auto"/>
        <w:rPr>
          <w:rFonts w:ascii="Arial" w:eastAsia="Arial" w:hAnsi="Arial" w:cs="Arial"/>
        </w:rPr>
      </w:pPr>
    </w:p>
    <w:p w14:paraId="72097C5F"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6.7.2. cancel the sale;</w:t>
      </w:r>
    </w:p>
    <w:p w14:paraId="70F5305C" w14:textId="77777777" w:rsidR="00450C47" w:rsidRPr="00AE61FA" w:rsidRDefault="00450C47" w:rsidP="00C01775">
      <w:pPr>
        <w:pStyle w:val="Body"/>
        <w:spacing w:line="288" w:lineRule="auto"/>
        <w:rPr>
          <w:rFonts w:ascii="Arial" w:eastAsia="Arial" w:hAnsi="Arial" w:cs="Arial"/>
        </w:rPr>
      </w:pPr>
    </w:p>
    <w:p w14:paraId="094D3056" w14:textId="12AA553B"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6.7.3. resell the Lot publicly or privately on such terms as</w:t>
      </w:r>
      <w:r w:rsidR="490F73A5" w:rsidRPr="00AE61FA">
        <w:rPr>
          <w:rFonts w:ascii="Arial" w:eastAsia="Arial" w:hAnsi="Arial" w:cs="Arial"/>
        </w:rPr>
        <w:t xml:space="preserve"> St Luke’s Hospice</w:t>
      </w:r>
      <w:r w:rsidR="007D5994" w:rsidRPr="00AE61FA">
        <w:rPr>
          <w:rFonts w:ascii="Arial" w:eastAsia="Arial" w:hAnsi="Arial" w:cs="Arial"/>
          <w:color w:val="0433FF"/>
        </w:rPr>
        <w:t xml:space="preserve"> </w:t>
      </w:r>
      <w:r w:rsidRPr="00AE61FA">
        <w:rPr>
          <w:rFonts w:ascii="Arial" w:eastAsia="Arial" w:hAnsi="Arial" w:cs="Arial"/>
        </w:rPr>
        <w:t>shall think fit;</w:t>
      </w:r>
    </w:p>
    <w:p w14:paraId="714410E8" w14:textId="77777777" w:rsidR="00450C47" w:rsidRPr="00AE61FA" w:rsidRDefault="00450C47" w:rsidP="00C01775">
      <w:pPr>
        <w:pStyle w:val="Body"/>
        <w:spacing w:line="288" w:lineRule="auto"/>
        <w:rPr>
          <w:rFonts w:ascii="Arial" w:eastAsia="Arial" w:hAnsi="Arial" w:cs="Arial"/>
        </w:rPr>
      </w:pPr>
    </w:p>
    <w:p w14:paraId="5B4980ED" w14:textId="3EC83904"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6.7.4 take such other action as</w:t>
      </w:r>
      <w:r w:rsidR="71EC885B" w:rsidRPr="00AE61FA">
        <w:rPr>
          <w:rFonts w:ascii="Arial" w:eastAsia="Arial" w:hAnsi="Arial" w:cs="Arial"/>
        </w:rPr>
        <w:t xml:space="preserve"> St Luke’s Hospice </w:t>
      </w:r>
      <w:r w:rsidRPr="00AE61FA">
        <w:rPr>
          <w:rFonts w:ascii="Arial" w:eastAsia="Arial" w:hAnsi="Arial" w:cs="Arial"/>
        </w:rPr>
        <w:t>deem necessary or appropriate. If</w:t>
      </w:r>
      <w:r w:rsidR="23935867" w:rsidRPr="00AE61FA">
        <w:rPr>
          <w:rFonts w:ascii="Arial" w:eastAsia="Arial" w:hAnsi="Arial" w:cs="Arial"/>
        </w:rPr>
        <w:t xml:space="preserve"> St Luke’s Hospice</w:t>
      </w:r>
      <w:r w:rsidR="007D5994" w:rsidRPr="00AE61FA">
        <w:rPr>
          <w:rFonts w:ascii="Arial" w:eastAsia="Arial" w:hAnsi="Arial" w:cs="Arial"/>
          <w:color w:val="0433FF"/>
        </w:rPr>
        <w:t xml:space="preserve"> </w:t>
      </w:r>
      <w:r w:rsidRPr="00AE61FA">
        <w:rPr>
          <w:rFonts w:ascii="Arial" w:eastAsia="Arial" w:hAnsi="Arial" w:cs="Arial"/>
        </w:rPr>
        <w:t xml:space="preserve">resells the Lot under condition </w:t>
      </w:r>
      <w:r w:rsidR="00761D6B" w:rsidRPr="00AE61FA">
        <w:rPr>
          <w:rFonts w:ascii="Arial" w:eastAsia="Arial" w:hAnsi="Arial" w:cs="Arial"/>
        </w:rPr>
        <w:t>6</w:t>
      </w:r>
      <w:r w:rsidRPr="00AE61FA">
        <w:rPr>
          <w:rFonts w:ascii="Arial" w:eastAsia="Arial" w:hAnsi="Arial" w:cs="Arial"/>
        </w:rPr>
        <w:t>.7.3 above, the Buyer shall be liable for payment of any deficiency between the total amount originally due to</w:t>
      </w:r>
      <w:r w:rsidR="37C7D49D" w:rsidRPr="00AE61FA">
        <w:rPr>
          <w:rFonts w:ascii="Arial" w:eastAsia="Arial" w:hAnsi="Arial" w:cs="Arial"/>
        </w:rPr>
        <w:t xml:space="preserve"> St Luke’s Hospice </w:t>
      </w:r>
      <w:r w:rsidRPr="00AE61FA">
        <w:rPr>
          <w:rFonts w:ascii="Arial" w:eastAsia="Arial" w:hAnsi="Arial" w:cs="Arial"/>
        </w:rPr>
        <w:t>and the amount received upon resale as well as all reasonable costs, expenses, damages, legal fees and commissions and premiums of whatever kind associated with both sales or otherwise arising from the default.</w:t>
      </w:r>
    </w:p>
    <w:p w14:paraId="2DE3ECA0" w14:textId="77777777" w:rsidR="00450C47" w:rsidRPr="00AE61FA" w:rsidRDefault="00450C47" w:rsidP="00C01775">
      <w:pPr>
        <w:pStyle w:val="Body"/>
        <w:spacing w:line="288" w:lineRule="auto"/>
        <w:rPr>
          <w:rFonts w:ascii="Arial" w:eastAsia="Arial" w:hAnsi="Arial" w:cs="Arial"/>
        </w:rPr>
      </w:pPr>
    </w:p>
    <w:p w14:paraId="4C9110E2" w14:textId="025B6B6E"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w:t>
      </w:r>
      <w:r w:rsidR="003C6430" w:rsidRPr="00AE61FA">
        <w:rPr>
          <w:rFonts w:ascii="Arial" w:eastAsia="Arial" w:hAnsi="Arial" w:cs="Arial"/>
        </w:rPr>
        <w:t xml:space="preserve">.8 </w:t>
      </w:r>
      <w:r w:rsidR="199E1E03" w:rsidRPr="00AE61FA">
        <w:rPr>
          <w:rFonts w:ascii="Arial" w:eastAsia="Arial" w:hAnsi="Arial" w:cs="Arial"/>
        </w:rPr>
        <w:t xml:space="preserve">St Luke’s Hospice </w:t>
      </w:r>
      <w:r w:rsidRPr="00AE61FA">
        <w:rPr>
          <w:rFonts w:ascii="Arial" w:eastAsia="Arial" w:hAnsi="Arial" w:cs="Arial"/>
        </w:rPr>
        <w:t>shall be entitled to retain Lots sold until all amounts due have been received in full</w:t>
      </w:r>
      <w:r w:rsidR="00114523" w:rsidRPr="00AE61FA">
        <w:rPr>
          <w:rFonts w:ascii="Arial" w:eastAsia="Arial" w:hAnsi="Arial" w:cs="Arial"/>
        </w:rPr>
        <w:t xml:space="preserve"> </w:t>
      </w:r>
      <w:r w:rsidR="008449F5" w:rsidRPr="00AE61FA">
        <w:rPr>
          <w:rFonts w:ascii="Arial" w:eastAsia="Arial" w:hAnsi="Arial" w:cs="Arial"/>
        </w:rPr>
        <w:t xml:space="preserve">and </w:t>
      </w:r>
      <w:r w:rsidR="00EE1111" w:rsidRPr="00AE61FA">
        <w:rPr>
          <w:rFonts w:ascii="Arial" w:eastAsia="Arial" w:hAnsi="Arial" w:cs="Arial"/>
        </w:rPr>
        <w:t>funds</w:t>
      </w:r>
      <w:r w:rsidR="00DB635C" w:rsidRPr="00AE61FA">
        <w:rPr>
          <w:rFonts w:ascii="Arial" w:eastAsia="Arial" w:hAnsi="Arial" w:cs="Arial"/>
        </w:rPr>
        <w:t xml:space="preserve"> </w:t>
      </w:r>
      <w:r w:rsidR="005B4B82" w:rsidRPr="00AE61FA">
        <w:rPr>
          <w:rFonts w:ascii="Arial" w:eastAsia="Arial" w:hAnsi="Arial" w:cs="Arial"/>
        </w:rPr>
        <w:t xml:space="preserve">have </w:t>
      </w:r>
      <w:r w:rsidRPr="00AE61FA">
        <w:rPr>
          <w:rFonts w:ascii="Arial" w:eastAsia="Arial" w:hAnsi="Arial" w:cs="Arial"/>
        </w:rPr>
        <w:t>clea</w:t>
      </w:r>
      <w:r w:rsidR="004A6F51" w:rsidRPr="00AE61FA">
        <w:rPr>
          <w:rFonts w:ascii="Arial" w:eastAsia="Arial" w:hAnsi="Arial" w:cs="Arial"/>
        </w:rPr>
        <w:t>red</w:t>
      </w:r>
      <w:r w:rsidRPr="00AE61FA">
        <w:rPr>
          <w:rFonts w:ascii="Arial" w:eastAsia="Arial" w:hAnsi="Arial" w:cs="Arial"/>
        </w:rPr>
        <w:t xml:space="preserve"> or until the Buyer has performed any other outstanding obligations as</w:t>
      </w:r>
      <w:r w:rsidR="1DF882F7" w:rsidRPr="00AE61FA">
        <w:rPr>
          <w:rFonts w:ascii="Arial" w:eastAsia="Arial" w:hAnsi="Arial" w:cs="Arial"/>
        </w:rPr>
        <w:t xml:space="preserve"> St Luke’s Hospice </w:t>
      </w:r>
      <w:r w:rsidR="334F7A78" w:rsidRPr="00AE61FA">
        <w:rPr>
          <w:rFonts w:ascii="Arial" w:eastAsia="Arial" w:hAnsi="Arial" w:cs="Arial"/>
        </w:rPr>
        <w:t xml:space="preserve">Plymouth </w:t>
      </w:r>
      <w:r w:rsidRPr="00AE61FA">
        <w:rPr>
          <w:rFonts w:ascii="Arial" w:eastAsia="Arial" w:hAnsi="Arial" w:cs="Arial"/>
        </w:rPr>
        <w:t xml:space="preserve">shall reasonably require. Subject to this, the Buyer shall collect, or have shipped or collected for shipment, purchased Lots within 7 calendar days from the date of the sale unless otherwise agreed between </w:t>
      </w:r>
      <w:r w:rsidR="2486CBDA" w:rsidRPr="00AE61FA">
        <w:rPr>
          <w:rFonts w:ascii="Arial" w:eastAsia="Arial" w:hAnsi="Arial" w:cs="Arial"/>
        </w:rPr>
        <w:t xml:space="preserve">St Luke’s Hospice </w:t>
      </w:r>
      <w:r w:rsidRPr="00AE61FA">
        <w:rPr>
          <w:rFonts w:ascii="Arial" w:eastAsia="Arial" w:hAnsi="Arial" w:cs="Arial"/>
        </w:rPr>
        <w:t>and the Buyer. Lots can be collected in person by appointment only</w:t>
      </w:r>
      <w:r w:rsidR="00BB767A" w:rsidRPr="00AE61FA">
        <w:rPr>
          <w:rFonts w:ascii="Arial" w:eastAsia="Arial" w:hAnsi="Arial" w:cs="Arial"/>
        </w:rPr>
        <w:t>.</w:t>
      </w:r>
    </w:p>
    <w:p w14:paraId="08DB0CB2" w14:textId="77777777" w:rsidR="00D57D4B" w:rsidRPr="00AE61FA" w:rsidRDefault="00D57D4B" w:rsidP="00C01775">
      <w:pPr>
        <w:pStyle w:val="Body"/>
        <w:spacing w:line="288" w:lineRule="auto"/>
        <w:rPr>
          <w:rFonts w:ascii="Arial" w:eastAsia="Arial" w:hAnsi="Arial" w:cs="Arial"/>
        </w:rPr>
      </w:pPr>
    </w:p>
    <w:p w14:paraId="0ECCF3F6" w14:textId="5AC9DBD2"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6.9. It is the Buyer’s sole obligation and responsibility to be aware of, to comply with, and to pay for all relevant import duties, taxes, customs and other fees charged in the Buyer’s local jurisdiction. The Buyer understands and agrees that</w:t>
      </w:r>
      <w:r w:rsidR="0C16807A" w:rsidRPr="00AE61FA">
        <w:rPr>
          <w:rFonts w:ascii="Arial" w:eastAsia="Arial" w:hAnsi="Arial" w:cs="Arial"/>
        </w:rPr>
        <w:t xml:space="preserve"> St Luke’s Hospice </w:t>
      </w:r>
      <w:r w:rsidRPr="00AE61FA">
        <w:rPr>
          <w:rFonts w:ascii="Arial" w:eastAsia="Arial" w:hAnsi="Arial" w:cs="Arial"/>
        </w:rPr>
        <w:t>shall have no obligation or responsibility for any import duties, taxes, customs, shipping or other charges for the Lots shipped. Failure by the Buyer to pay all necessary amounts may result in the relevant authorities returning the Lot to</w:t>
      </w:r>
      <w:r w:rsidR="11E12AE6" w:rsidRPr="00AE61FA">
        <w:rPr>
          <w:rFonts w:ascii="Arial" w:eastAsia="Arial" w:hAnsi="Arial" w:cs="Arial"/>
        </w:rPr>
        <w:t xml:space="preserve"> St Luke’s Hospice</w:t>
      </w:r>
      <w:r w:rsidR="00484C01">
        <w:rPr>
          <w:rFonts w:ascii="Arial" w:eastAsia="Arial" w:hAnsi="Arial" w:cs="Arial"/>
        </w:rPr>
        <w:t>.</w:t>
      </w:r>
      <w:r w:rsidR="11E12AE6" w:rsidRPr="00AE61FA">
        <w:rPr>
          <w:rFonts w:ascii="Arial" w:eastAsia="Arial" w:hAnsi="Arial" w:cs="Arial"/>
        </w:rPr>
        <w:t xml:space="preserve"> </w:t>
      </w:r>
      <w:r w:rsidR="00F570BE">
        <w:rPr>
          <w:rFonts w:ascii="Arial" w:eastAsia="Arial" w:hAnsi="Arial" w:cs="Arial"/>
        </w:rPr>
        <w:t>I</w:t>
      </w:r>
      <w:r w:rsidRPr="00AE61FA">
        <w:rPr>
          <w:rFonts w:ascii="Arial" w:eastAsia="Arial" w:hAnsi="Arial" w:cs="Arial"/>
        </w:rPr>
        <w:t>n those circumstances the Buyer will be charged and will pay storage costs</w:t>
      </w:r>
      <w:r w:rsidR="008777DB">
        <w:rPr>
          <w:rFonts w:ascii="Arial" w:eastAsia="Arial" w:hAnsi="Arial" w:cs="Arial"/>
        </w:rPr>
        <w:t xml:space="preserve"> </w:t>
      </w:r>
      <w:r w:rsidR="00D0693C">
        <w:rPr>
          <w:rFonts w:ascii="Arial" w:eastAsia="Arial" w:hAnsi="Arial" w:cs="Arial"/>
        </w:rPr>
        <w:t>tog</w:t>
      </w:r>
      <w:r w:rsidR="00215D8E">
        <w:rPr>
          <w:rFonts w:ascii="Arial" w:eastAsia="Arial" w:hAnsi="Arial" w:cs="Arial"/>
        </w:rPr>
        <w:t>ether wit</w:t>
      </w:r>
      <w:r w:rsidR="00FE3D7A">
        <w:rPr>
          <w:rFonts w:ascii="Arial" w:eastAsia="Arial" w:hAnsi="Arial" w:cs="Arial"/>
        </w:rPr>
        <w:t>h any</w:t>
      </w:r>
      <w:r w:rsidR="00004268">
        <w:rPr>
          <w:rFonts w:ascii="Arial" w:eastAsia="Arial" w:hAnsi="Arial" w:cs="Arial"/>
        </w:rPr>
        <w:t xml:space="preserve"> </w:t>
      </w:r>
      <w:r w:rsidR="00707BD2">
        <w:rPr>
          <w:rFonts w:ascii="Arial" w:eastAsia="Arial" w:hAnsi="Arial" w:cs="Arial"/>
        </w:rPr>
        <w:t>additional</w:t>
      </w:r>
      <w:r w:rsidR="00312BDA">
        <w:rPr>
          <w:rFonts w:ascii="Arial" w:eastAsia="Arial" w:hAnsi="Arial" w:cs="Arial"/>
        </w:rPr>
        <w:t>/</w:t>
      </w:r>
      <w:r w:rsidR="009E5EDD">
        <w:rPr>
          <w:rFonts w:ascii="Arial" w:eastAsia="Arial" w:hAnsi="Arial" w:cs="Arial"/>
        </w:rPr>
        <w:t xml:space="preserve">reasonable </w:t>
      </w:r>
      <w:r w:rsidR="00001915">
        <w:rPr>
          <w:rFonts w:ascii="Arial" w:eastAsia="Arial" w:hAnsi="Arial" w:cs="Arial"/>
        </w:rPr>
        <w:t xml:space="preserve">costs and </w:t>
      </w:r>
      <w:r w:rsidR="00186C42">
        <w:rPr>
          <w:rFonts w:ascii="Arial" w:eastAsia="Arial" w:hAnsi="Arial" w:cs="Arial"/>
        </w:rPr>
        <w:t>expenses to</w:t>
      </w:r>
      <w:r w:rsidR="2B3B8CC7" w:rsidRPr="00AE61FA">
        <w:rPr>
          <w:rFonts w:ascii="Arial" w:eastAsia="Arial" w:hAnsi="Arial" w:cs="Arial"/>
        </w:rPr>
        <w:t xml:space="preserve"> St Luke’s Hospice</w:t>
      </w:r>
      <w:r w:rsidR="001545B7">
        <w:rPr>
          <w:rFonts w:ascii="Arial" w:eastAsia="Arial" w:hAnsi="Arial" w:cs="Arial"/>
        </w:rPr>
        <w:t>.</w:t>
      </w:r>
    </w:p>
    <w:p w14:paraId="23BB8A5D" w14:textId="77777777" w:rsidR="00FE1281" w:rsidRDefault="00FE1281" w:rsidP="00C01775">
      <w:pPr>
        <w:pStyle w:val="Body"/>
        <w:spacing w:line="288" w:lineRule="auto"/>
        <w:rPr>
          <w:rFonts w:ascii="Arial" w:eastAsia="Arial" w:hAnsi="Arial" w:cs="Arial"/>
        </w:rPr>
      </w:pPr>
    </w:p>
    <w:p w14:paraId="67B7E5ED" w14:textId="3B644D45"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6.10. It is the Buyer’s responsibility to ensure that any Lot purchased from</w:t>
      </w:r>
      <w:r w:rsidR="3A6F9A39" w:rsidRPr="00AE61FA">
        <w:rPr>
          <w:rFonts w:ascii="Arial" w:eastAsia="Arial" w:hAnsi="Arial" w:cs="Arial"/>
        </w:rPr>
        <w:t xml:space="preserve"> St Luke’s Hospice </w:t>
      </w:r>
      <w:r w:rsidRPr="00AE61FA">
        <w:rPr>
          <w:rFonts w:ascii="Arial" w:eastAsia="Arial" w:hAnsi="Arial" w:cs="Arial"/>
        </w:rPr>
        <w:t>enters the shipping location lawfully, that all duties and taxes have been paid and that all required export procedures, regulations, and laws were properly complied with. Buyer understands and agrees that WIA shall have no obligation or responsibility for complying with any export procedures, regulations, or laws applicable to the Lot.</w:t>
      </w:r>
    </w:p>
    <w:p w14:paraId="14FCB2D5" w14:textId="77777777" w:rsidR="00450C47" w:rsidRPr="00AE61FA" w:rsidRDefault="00450C47" w:rsidP="00C01775">
      <w:pPr>
        <w:pStyle w:val="Body"/>
        <w:spacing w:line="288" w:lineRule="auto"/>
        <w:rPr>
          <w:rFonts w:ascii="Arial" w:eastAsia="Arial" w:hAnsi="Arial" w:cs="Arial"/>
        </w:rPr>
      </w:pPr>
    </w:p>
    <w:p w14:paraId="3D6540EA" w14:textId="452B204A"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6.11. If the Buyer wishes to apply for an export licence this does not affect or postpone the Buyer’s obligation to make payment in accordance with</w:t>
      </w:r>
      <w:r w:rsidR="6F63D2BF" w:rsidRPr="00AE61FA">
        <w:rPr>
          <w:rFonts w:ascii="Arial" w:eastAsia="Arial" w:hAnsi="Arial" w:cs="Arial"/>
        </w:rPr>
        <w:t xml:space="preserve"> St Luke’s Hospice </w:t>
      </w:r>
      <w:r w:rsidRPr="00AE61FA">
        <w:rPr>
          <w:rFonts w:ascii="Arial" w:eastAsia="Arial" w:hAnsi="Arial" w:cs="Arial"/>
        </w:rPr>
        <w:t>payment terms no</w:t>
      </w:r>
      <w:r w:rsidR="11ED67BC" w:rsidRPr="00AE61FA">
        <w:rPr>
          <w:rFonts w:ascii="Arial" w:eastAsia="Arial" w:hAnsi="Arial" w:cs="Arial"/>
        </w:rPr>
        <w:t xml:space="preserve">r </w:t>
      </w:r>
      <w:r w:rsidR="000944C8">
        <w:rPr>
          <w:rFonts w:ascii="Arial" w:eastAsia="Arial" w:hAnsi="Arial" w:cs="Arial"/>
        </w:rPr>
        <w:t>St</w:t>
      </w:r>
      <w:r w:rsidR="11ED67BC" w:rsidRPr="00AE61FA">
        <w:rPr>
          <w:rFonts w:ascii="Arial" w:eastAsia="Arial" w:hAnsi="Arial" w:cs="Arial"/>
        </w:rPr>
        <w:t xml:space="preserve"> Luke’s Hospice </w:t>
      </w:r>
      <w:r w:rsidRPr="00AE61FA">
        <w:rPr>
          <w:rFonts w:ascii="Arial" w:eastAsia="Arial" w:hAnsi="Arial" w:cs="Arial"/>
        </w:rPr>
        <w:t xml:space="preserve">right to charge interest or storage charges on </w:t>
      </w:r>
      <w:r w:rsidR="00FA0B1C" w:rsidRPr="00AE61FA">
        <w:rPr>
          <w:rFonts w:ascii="Arial" w:eastAsia="Arial" w:hAnsi="Arial" w:cs="Arial"/>
        </w:rPr>
        <w:t>late collections.</w:t>
      </w:r>
    </w:p>
    <w:p w14:paraId="707818F0" w14:textId="77777777" w:rsidR="00450C47" w:rsidRPr="00AE61FA" w:rsidRDefault="00450C47" w:rsidP="00C01775">
      <w:pPr>
        <w:pStyle w:val="Body"/>
        <w:spacing w:line="288" w:lineRule="auto"/>
        <w:rPr>
          <w:rFonts w:ascii="Arial" w:eastAsia="Arial" w:hAnsi="Arial" w:cs="Arial"/>
        </w:rPr>
      </w:pPr>
    </w:p>
    <w:p w14:paraId="4A61976A" w14:textId="77777777" w:rsidR="00450C47" w:rsidRPr="00AE61FA" w:rsidRDefault="00450C47" w:rsidP="00C01775">
      <w:pPr>
        <w:pStyle w:val="Body"/>
        <w:spacing w:line="288" w:lineRule="auto"/>
        <w:rPr>
          <w:rFonts w:ascii="Arial" w:eastAsia="Arial" w:hAnsi="Arial" w:cs="Arial"/>
        </w:rPr>
      </w:pPr>
    </w:p>
    <w:p w14:paraId="1CFA8A76"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7. Use of information</w:t>
      </w:r>
    </w:p>
    <w:p w14:paraId="529E993F"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2969F18F" w14:textId="2D12193A" w:rsidR="00450C47" w:rsidRPr="00AE61FA" w:rsidRDefault="00C65945" w:rsidP="00C01775">
      <w:pPr>
        <w:pStyle w:val="Default"/>
        <w:spacing w:before="0"/>
        <w:ind w:right="278"/>
        <w:rPr>
          <w:rFonts w:ascii="Arial" w:eastAsia="Arial" w:hAnsi="Arial" w:cs="Arial"/>
          <w:color w:val="000000" w:themeColor="text1"/>
          <w:sz w:val="22"/>
          <w:szCs w:val="22"/>
        </w:rPr>
      </w:pPr>
      <w:r w:rsidRPr="00AE61FA">
        <w:rPr>
          <w:rFonts w:ascii="Arial" w:eastAsia="Arial" w:hAnsi="Arial" w:cs="Arial"/>
          <w:sz w:val="22"/>
          <w:szCs w:val="22"/>
        </w:rPr>
        <w:t>7.1. By registering to bid at the</w:t>
      </w:r>
      <w:r w:rsidR="695EFEDC" w:rsidRPr="00AE61FA">
        <w:rPr>
          <w:rFonts w:ascii="Arial" w:eastAsia="Arial" w:hAnsi="Arial" w:cs="Arial"/>
          <w:sz w:val="22"/>
          <w:szCs w:val="22"/>
        </w:rPr>
        <w:t xml:space="preserve"> St Luke’s Guiding Lights Charity </w:t>
      </w:r>
      <w:r w:rsidRPr="00AE61FA">
        <w:rPr>
          <w:rFonts w:ascii="Arial" w:eastAsia="Arial" w:hAnsi="Arial" w:cs="Arial"/>
          <w:sz w:val="22"/>
          <w:szCs w:val="22"/>
        </w:rPr>
        <w:t>Auction you are consenting to allow Wild in Art and</w:t>
      </w:r>
      <w:r w:rsidR="095FCCAB" w:rsidRPr="00AE61FA">
        <w:rPr>
          <w:rFonts w:ascii="Arial" w:eastAsia="Arial" w:hAnsi="Arial" w:cs="Arial"/>
          <w:sz w:val="22"/>
          <w:szCs w:val="22"/>
        </w:rPr>
        <w:t xml:space="preserve"> St Luke’s Hospice </w:t>
      </w:r>
      <w:r w:rsidRPr="00AE61FA">
        <w:rPr>
          <w:rFonts w:ascii="Arial" w:eastAsia="Arial" w:hAnsi="Arial" w:cs="Arial"/>
          <w:sz w:val="22"/>
          <w:szCs w:val="22"/>
        </w:rPr>
        <w:t>(registered charity number</w:t>
      </w:r>
      <w:r w:rsidR="7B8D3BBD" w:rsidRPr="00AE61FA">
        <w:rPr>
          <w:rFonts w:ascii="Arial" w:eastAsia="Arial" w:hAnsi="Arial" w:cs="Arial"/>
          <w:sz w:val="22"/>
          <w:szCs w:val="22"/>
        </w:rPr>
        <w:t xml:space="preserve"> </w:t>
      </w:r>
      <w:r w:rsidR="7B8D3BBD" w:rsidRPr="00AE61FA">
        <w:rPr>
          <w:rFonts w:ascii="Arial" w:eastAsia="Arial" w:hAnsi="Arial" w:cs="Arial"/>
          <w:color w:val="1D1D1B"/>
          <w:sz w:val="22"/>
          <w:szCs w:val="22"/>
        </w:rPr>
        <w:t>280681</w:t>
      </w:r>
      <w:r w:rsidRPr="00AE61FA">
        <w:rPr>
          <w:rFonts w:ascii="Arial" w:eastAsia="Arial" w:hAnsi="Arial" w:cs="Arial"/>
          <w:sz w:val="22"/>
          <w:szCs w:val="22"/>
        </w:rPr>
        <w:t xml:space="preserve">) to contact you about the </w:t>
      </w:r>
      <w:r w:rsidR="41168FC6" w:rsidRPr="00AE61FA">
        <w:rPr>
          <w:rFonts w:ascii="Arial" w:eastAsia="Arial" w:hAnsi="Arial" w:cs="Arial"/>
          <w:sz w:val="22"/>
          <w:szCs w:val="22"/>
        </w:rPr>
        <w:t xml:space="preserve">St Luke’s Guiding Lights Charity </w:t>
      </w:r>
      <w:r w:rsidRPr="00AE61FA">
        <w:rPr>
          <w:rFonts w:ascii="Arial" w:eastAsia="Arial" w:hAnsi="Arial" w:cs="Arial"/>
          <w:sz w:val="22"/>
          <w:szCs w:val="22"/>
        </w:rPr>
        <w:t>Auction and to process your personal data for the purposes of administering the</w:t>
      </w:r>
      <w:r w:rsidR="613C0F0D" w:rsidRPr="00AE61FA">
        <w:rPr>
          <w:rFonts w:ascii="Arial" w:eastAsia="Arial" w:hAnsi="Arial" w:cs="Arial"/>
          <w:sz w:val="22"/>
          <w:szCs w:val="22"/>
        </w:rPr>
        <w:t xml:space="preserve"> St Luke’s Guiding Lights Charity </w:t>
      </w:r>
      <w:r w:rsidRPr="00AE61FA">
        <w:rPr>
          <w:rFonts w:ascii="Arial" w:eastAsia="Arial" w:hAnsi="Arial" w:cs="Arial"/>
          <w:sz w:val="22"/>
          <w:szCs w:val="22"/>
          <w:lang w:val="fr-FR"/>
        </w:rPr>
        <w:t xml:space="preserve">Auction. </w:t>
      </w:r>
    </w:p>
    <w:p w14:paraId="6064D576" w14:textId="77777777" w:rsidR="00450C47" w:rsidRPr="00AE61FA" w:rsidRDefault="00450C47" w:rsidP="00C01775">
      <w:pPr>
        <w:pStyle w:val="Default"/>
        <w:spacing w:before="0"/>
        <w:ind w:right="278"/>
        <w:rPr>
          <w:rFonts w:ascii="Arial" w:eastAsia="Arial" w:hAnsi="Arial" w:cs="Arial"/>
          <w:sz w:val="22"/>
          <w:szCs w:val="22"/>
        </w:rPr>
      </w:pPr>
    </w:p>
    <w:p w14:paraId="175DF9E5" w14:textId="1978798F" w:rsidR="00450C47" w:rsidRPr="00AE61FA" w:rsidRDefault="00C65945" w:rsidP="00C01775">
      <w:pPr>
        <w:pStyle w:val="Default"/>
        <w:spacing w:before="0"/>
        <w:ind w:right="278"/>
        <w:rPr>
          <w:rFonts w:ascii="Arial" w:eastAsia="Arial" w:hAnsi="Arial" w:cs="Arial"/>
          <w:sz w:val="22"/>
          <w:szCs w:val="22"/>
        </w:rPr>
      </w:pPr>
      <w:r w:rsidRPr="00AE61FA">
        <w:rPr>
          <w:rFonts w:ascii="Arial" w:eastAsia="Arial" w:hAnsi="Arial" w:cs="Arial"/>
          <w:sz w:val="22"/>
          <w:szCs w:val="22"/>
        </w:rPr>
        <w:t xml:space="preserve">7.2. If you indicate that you may want to make a Telephone Bid or an Absentee Bid, you are also consenting that this information will be provided to </w:t>
      </w:r>
      <w:r w:rsidR="007D5994" w:rsidRPr="00AE61FA">
        <w:rPr>
          <w:rFonts w:ascii="Arial" w:eastAsia="Arial" w:hAnsi="Arial" w:cs="Arial"/>
          <w:color w:val="000000" w:themeColor="text1"/>
        </w:rPr>
        <w:t xml:space="preserve">the </w:t>
      </w:r>
      <w:r w:rsidRPr="00AE61FA">
        <w:rPr>
          <w:rFonts w:ascii="Arial" w:eastAsia="Arial" w:hAnsi="Arial" w:cs="Arial"/>
          <w:color w:val="000000" w:themeColor="text1"/>
          <w:sz w:val="22"/>
          <w:szCs w:val="22"/>
        </w:rPr>
        <w:t xml:space="preserve">Auctioneer </w:t>
      </w:r>
      <w:r w:rsidRPr="00AE61FA">
        <w:rPr>
          <w:rFonts w:ascii="Arial" w:eastAsia="Arial" w:hAnsi="Arial" w:cs="Arial"/>
          <w:sz w:val="22"/>
          <w:szCs w:val="22"/>
        </w:rPr>
        <w:t>for the purposes of administering the</w:t>
      </w:r>
      <w:r w:rsidR="0ECD9909" w:rsidRPr="00AE61FA">
        <w:rPr>
          <w:rFonts w:ascii="Arial" w:eastAsia="Arial" w:hAnsi="Arial" w:cs="Arial"/>
          <w:sz w:val="22"/>
          <w:szCs w:val="22"/>
        </w:rPr>
        <w:t xml:space="preserve"> St Luke’s Guiding Lights Charity </w:t>
      </w:r>
      <w:r w:rsidRPr="00AE61FA">
        <w:rPr>
          <w:rFonts w:ascii="Arial" w:eastAsia="Arial" w:hAnsi="Arial" w:cs="Arial"/>
          <w:sz w:val="22"/>
          <w:szCs w:val="22"/>
          <w:lang w:val="fr-FR"/>
        </w:rPr>
        <w:t xml:space="preserve">Auction. </w:t>
      </w:r>
    </w:p>
    <w:p w14:paraId="0B487A7F" w14:textId="77777777" w:rsidR="00450C47" w:rsidRPr="00AE61FA" w:rsidRDefault="00450C47" w:rsidP="00C01775">
      <w:pPr>
        <w:pStyle w:val="Default"/>
        <w:spacing w:before="0"/>
        <w:ind w:right="278"/>
        <w:rPr>
          <w:rFonts w:ascii="Arial" w:eastAsia="Arial" w:hAnsi="Arial" w:cs="Arial"/>
          <w:sz w:val="22"/>
          <w:szCs w:val="22"/>
        </w:rPr>
      </w:pPr>
    </w:p>
    <w:p w14:paraId="7690055E" w14:textId="087A3F1B" w:rsidR="00450C47" w:rsidRPr="00AE61FA" w:rsidRDefault="00C65945" w:rsidP="00C01775">
      <w:pPr>
        <w:pStyle w:val="Default"/>
        <w:spacing w:before="0"/>
        <w:ind w:right="278"/>
        <w:rPr>
          <w:rFonts w:ascii="Arial" w:eastAsia="Arial" w:hAnsi="Arial" w:cs="Arial"/>
          <w:sz w:val="22"/>
          <w:szCs w:val="22"/>
        </w:rPr>
      </w:pPr>
      <w:r w:rsidRPr="00AE61FA">
        <w:rPr>
          <w:rFonts w:ascii="Arial" w:eastAsia="Arial" w:hAnsi="Arial" w:cs="Arial"/>
          <w:sz w:val="22"/>
          <w:szCs w:val="22"/>
        </w:rPr>
        <w:t>7.3. If you register for the online auction, you are also consenting that this information will be provided to Bidpath for the purposes of administering the</w:t>
      </w:r>
      <w:r w:rsidR="2ECA5719" w:rsidRPr="00AE61FA">
        <w:rPr>
          <w:rFonts w:ascii="Arial" w:eastAsia="Arial" w:hAnsi="Arial" w:cs="Arial"/>
          <w:sz w:val="22"/>
          <w:szCs w:val="22"/>
        </w:rPr>
        <w:t xml:space="preserve"> St Luke’s Guiding Lights Charity </w:t>
      </w:r>
      <w:r w:rsidRPr="00AE61FA">
        <w:rPr>
          <w:rFonts w:ascii="Arial" w:eastAsia="Arial" w:hAnsi="Arial" w:cs="Arial"/>
          <w:sz w:val="22"/>
          <w:szCs w:val="22"/>
        </w:rPr>
        <w:t>Auction.</w:t>
      </w:r>
    </w:p>
    <w:p w14:paraId="021E008E" w14:textId="77777777" w:rsidR="001156D5" w:rsidRPr="00AE61FA" w:rsidRDefault="001156D5" w:rsidP="00C01775">
      <w:pPr>
        <w:pStyle w:val="Default"/>
        <w:spacing w:before="0"/>
        <w:ind w:right="278"/>
        <w:rPr>
          <w:rFonts w:ascii="Arial" w:eastAsia="Arial" w:hAnsi="Arial" w:cs="Arial"/>
          <w:sz w:val="22"/>
          <w:szCs w:val="22"/>
        </w:rPr>
      </w:pPr>
    </w:p>
    <w:p w14:paraId="52009D6F" w14:textId="5CF56EC5" w:rsidR="001156D5" w:rsidRPr="00AE61FA" w:rsidRDefault="001156D5" w:rsidP="00C01775">
      <w:pPr>
        <w:pStyle w:val="Default"/>
        <w:ind w:right="278"/>
        <w:rPr>
          <w:rFonts w:ascii="Arial" w:eastAsia="Arial" w:hAnsi="Arial" w:cs="Arial"/>
          <w:sz w:val="22"/>
          <w:szCs w:val="22"/>
        </w:rPr>
      </w:pPr>
      <w:r w:rsidRPr="00AE61FA">
        <w:rPr>
          <w:rFonts w:ascii="Arial" w:eastAsia="Arial" w:hAnsi="Arial" w:cs="Arial"/>
          <w:sz w:val="22"/>
          <w:szCs w:val="22"/>
        </w:rPr>
        <w:t>7.4. After the auction,</w:t>
      </w:r>
      <w:r w:rsidR="6163A4EE" w:rsidRPr="00AE61FA">
        <w:rPr>
          <w:rFonts w:ascii="Arial" w:eastAsia="Arial" w:hAnsi="Arial" w:cs="Arial"/>
          <w:sz w:val="22"/>
          <w:szCs w:val="22"/>
        </w:rPr>
        <w:t xml:space="preserve"> St Luke’s Hospice </w:t>
      </w:r>
      <w:r w:rsidRPr="00AE61FA">
        <w:rPr>
          <w:rFonts w:ascii="Arial" w:eastAsia="Arial" w:hAnsi="Arial" w:cs="Arial"/>
          <w:sz w:val="22"/>
          <w:szCs w:val="22"/>
        </w:rPr>
        <w:t xml:space="preserve">may get in touch with you using the contact details you provide to ask if you would like to hear more from them in the future. If you would prefer not to be contacted for this purpose, please email </w:t>
      </w:r>
      <w:r w:rsidR="003A0B90">
        <w:rPr>
          <w:rFonts w:ascii="Arial" w:eastAsia="Arial" w:hAnsi="Arial" w:cs="Arial"/>
          <w:color w:val="auto"/>
          <w:sz w:val="22"/>
          <w:szCs w:val="22"/>
        </w:rPr>
        <w:t>funadmin</w:t>
      </w:r>
      <w:r w:rsidR="1493AF15" w:rsidRPr="00AE61FA">
        <w:rPr>
          <w:rFonts w:ascii="Arial" w:eastAsia="Arial" w:hAnsi="Arial" w:cs="Arial"/>
          <w:color w:val="auto"/>
          <w:sz w:val="22"/>
          <w:szCs w:val="22"/>
        </w:rPr>
        <w:t>@stlukes-hospice.org.uk</w:t>
      </w:r>
      <w:r w:rsidR="1493AF15" w:rsidRPr="00AE61FA">
        <w:rPr>
          <w:rFonts w:ascii="Arial" w:eastAsia="Arial" w:hAnsi="Arial" w:cs="Arial"/>
          <w:sz w:val="22"/>
          <w:szCs w:val="22"/>
        </w:rPr>
        <w:t xml:space="preserve"> </w:t>
      </w:r>
      <w:r w:rsidRPr="00AE61FA">
        <w:rPr>
          <w:rFonts w:ascii="Arial" w:eastAsia="Arial" w:hAnsi="Arial" w:cs="Arial"/>
          <w:sz w:val="22"/>
          <w:szCs w:val="22"/>
        </w:rPr>
        <w:t xml:space="preserve">using the subject line </w:t>
      </w:r>
      <w:r w:rsidR="4DEB811B" w:rsidRPr="00AE61FA">
        <w:rPr>
          <w:rFonts w:ascii="Arial" w:eastAsia="Arial" w:hAnsi="Arial" w:cs="Arial"/>
          <w:sz w:val="22"/>
          <w:szCs w:val="22"/>
        </w:rPr>
        <w:t>St Luke’s Guiding Lights ‘</w:t>
      </w:r>
      <w:r w:rsidRPr="00AE61FA">
        <w:rPr>
          <w:rFonts w:ascii="Arial" w:eastAsia="Arial" w:hAnsi="Arial" w:cs="Arial"/>
          <w:sz w:val="22"/>
          <w:szCs w:val="22"/>
        </w:rPr>
        <w:t>Stop Contact’.</w:t>
      </w:r>
    </w:p>
    <w:p w14:paraId="0E2ADFF0" w14:textId="77777777" w:rsidR="00450C47" w:rsidRPr="00AE61FA" w:rsidRDefault="00450C47" w:rsidP="00C01775">
      <w:pPr>
        <w:pStyle w:val="Default"/>
        <w:spacing w:before="0"/>
        <w:ind w:right="278"/>
        <w:rPr>
          <w:rFonts w:ascii="Arial" w:eastAsia="Arial" w:hAnsi="Arial" w:cs="Arial"/>
          <w:sz w:val="22"/>
          <w:szCs w:val="22"/>
        </w:rPr>
      </w:pPr>
    </w:p>
    <w:p w14:paraId="1DDDA62C" w14:textId="0827C53C" w:rsidR="00450C47" w:rsidRPr="00AE61FA" w:rsidRDefault="00C65945" w:rsidP="00C01775">
      <w:pPr>
        <w:pStyle w:val="Default"/>
        <w:spacing w:before="0"/>
        <w:ind w:right="278"/>
        <w:rPr>
          <w:rFonts w:ascii="Arial" w:eastAsia="Arial" w:hAnsi="Arial" w:cs="Arial"/>
          <w:sz w:val="22"/>
          <w:szCs w:val="22"/>
        </w:rPr>
      </w:pPr>
      <w:r w:rsidRPr="00AE61FA">
        <w:rPr>
          <w:rFonts w:ascii="Arial" w:eastAsia="Arial" w:hAnsi="Arial" w:cs="Arial"/>
          <w:sz w:val="22"/>
          <w:szCs w:val="22"/>
        </w:rPr>
        <w:t>You will find further details about Privacy Policies for WIA,</w:t>
      </w:r>
      <w:r w:rsidR="3C016F06" w:rsidRPr="00AE61FA">
        <w:rPr>
          <w:rFonts w:ascii="Arial" w:eastAsia="Arial" w:hAnsi="Arial" w:cs="Arial"/>
          <w:sz w:val="22"/>
          <w:szCs w:val="22"/>
        </w:rPr>
        <w:t xml:space="preserve"> St Luke’s Guiding Lights, St Luke’s Hospice</w:t>
      </w:r>
      <w:r w:rsidR="6058BB6F" w:rsidRPr="00AE61FA">
        <w:rPr>
          <w:rFonts w:ascii="Arial" w:eastAsia="Arial" w:hAnsi="Arial" w:cs="Arial"/>
          <w:sz w:val="22"/>
          <w:szCs w:val="22"/>
        </w:rPr>
        <w:t>,</w:t>
      </w:r>
      <w:r w:rsidR="3C016F06" w:rsidRPr="00AE61FA">
        <w:rPr>
          <w:rFonts w:ascii="Arial" w:eastAsia="Arial" w:hAnsi="Arial" w:cs="Arial"/>
          <w:sz w:val="22"/>
          <w:szCs w:val="22"/>
        </w:rPr>
        <w:t xml:space="preserve"> </w:t>
      </w:r>
      <w:r w:rsidRPr="00AE61FA">
        <w:rPr>
          <w:rFonts w:ascii="Arial" w:eastAsia="Arial" w:hAnsi="Arial" w:cs="Arial"/>
          <w:sz w:val="22"/>
          <w:szCs w:val="22"/>
        </w:rPr>
        <w:t xml:space="preserve">Bidpath </w:t>
      </w:r>
      <w:r w:rsidR="316D7F5C" w:rsidRPr="00AE61FA">
        <w:rPr>
          <w:rFonts w:ascii="Arial" w:eastAsia="Arial" w:hAnsi="Arial" w:cs="Arial"/>
          <w:sz w:val="22"/>
          <w:szCs w:val="22"/>
        </w:rPr>
        <w:t>and Eld</w:t>
      </w:r>
      <w:r w:rsidR="46527AAD" w:rsidRPr="00AE61FA">
        <w:rPr>
          <w:rFonts w:ascii="Arial" w:eastAsia="Arial" w:hAnsi="Arial" w:cs="Arial"/>
          <w:sz w:val="22"/>
          <w:szCs w:val="22"/>
        </w:rPr>
        <w:t>red’s</w:t>
      </w:r>
      <w:r w:rsidRPr="00AE61FA">
        <w:rPr>
          <w:rFonts w:ascii="Arial" w:eastAsia="Arial" w:hAnsi="Arial" w:cs="Arial"/>
          <w:sz w:val="22"/>
          <w:szCs w:val="22"/>
        </w:rPr>
        <w:t xml:space="preserve"> details about how we process personal data and how to exercise your privacy rights on Page 1</w:t>
      </w:r>
      <w:r w:rsidR="00CD4E17" w:rsidRPr="00AE61FA">
        <w:rPr>
          <w:rFonts w:ascii="Arial" w:eastAsia="Arial" w:hAnsi="Arial" w:cs="Arial"/>
          <w:sz w:val="22"/>
          <w:szCs w:val="22"/>
        </w:rPr>
        <w:t xml:space="preserve"> of the Buyers Guide.</w:t>
      </w:r>
    </w:p>
    <w:p w14:paraId="5B3CB15C"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426D0C49"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6C7D1BA4"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8. Terms of Guarantee of Authenticity</w:t>
      </w:r>
    </w:p>
    <w:p w14:paraId="169A5B97"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3AB870D2" w14:textId="653D080C" w:rsidR="00450C47" w:rsidRPr="00A64C1D" w:rsidRDefault="00C65945" w:rsidP="00C01775">
      <w:pPr>
        <w:pStyle w:val="Default"/>
        <w:spacing w:before="0"/>
        <w:ind w:right="278"/>
        <w:rPr>
          <w:rFonts w:ascii="Arial" w:hAnsi="Arial" w:cs="Arial"/>
        </w:rPr>
      </w:pPr>
      <w:r w:rsidRPr="00AE61FA">
        <w:rPr>
          <w:rFonts w:ascii="Arial" w:eastAsia="Arial" w:hAnsi="Arial" w:cs="Arial"/>
          <w:sz w:val="22"/>
          <w:szCs w:val="22"/>
        </w:rPr>
        <w:t>8.1.  </w:t>
      </w:r>
      <w:r w:rsidR="00A56A1E" w:rsidRPr="00AE61FA">
        <w:rPr>
          <w:rFonts w:ascii="Arial" w:eastAsia="Arial" w:hAnsi="Arial" w:cs="Arial"/>
          <w:sz w:val="22"/>
          <w:szCs w:val="22"/>
        </w:rPr>
        <w:t xml:space="preserve"> St Luke’s Hospice </w:t>
      </w:r>
      <w:r w:rsidRPr="00AE61FA">
        <w:rPr>
          <w:rFonts w:ascii="Arial" w:eastAsia="Arial" w:hAnsi="Arial" w:cs="Arial"/>
          <w:sz w:val="22"/>
          <w:szCs w:val="22"/>
        </w:rPr>
        <w:t>guarantee that the sculptures sold at the auction are the</w:t>
      </w:r>
      <w:r w:rsidR="5FE72C73" w:rsidRPr="00AE61FA">
        <w:rPr>
          <w:rFonts w:ascii="Arial" w:eastAsia="Arial" w:hAnsi="Arial" w:cs="Arial"/>
          <w:sz w:val="22"/>
          <w:szCs w:val="22"/>
        </w:rPr>
        <w:t xml:space="preserve"> Lighthouse </w:t>
      </w:r>
      <w:r w:rsidRPr="00AE61FA">
        <w:rPr>
          <w:rFonts w:ascii="Arial" w:eastAsia="Arial" w:hAnsi="Arial" w:cs="Arial"/>
          <w:sz w:val="22"/>
          <w:szCs w:val="22"/>
        </w:rPr>
        <w:t>Sculptures created by artists for the purposes of raising money for</w:t>
      </w:r>
      <w:r w:rsidR="224A2D4B" w:rsidRPr="00AE61FA">
        <w:rPr>
          <w:rFonts w:ascii="Arial" w:eastAsia="Arial" w:hAnsi="Arial" w:cs="Arial"/>
          <w:sz w:val="22"/>
          <w:szCs w:val="22"/>
        </w:rPr>
        <w:t xml:space="preserve"> St Luke’s Hospice.</w:t>
      </w:r>
    </w:p>
    <w:p w14:paraId="50CCEE45" w14:textId="45F4050A" w:rsidR="00450C47" w:rsidRPr="00AE61FA" w:rsidRDefault="00C65945" w:rsidP="00C01775">
      <w:pPr>
        <w:pStyle w:val="Default"/>
        <w:spacing w:before="0"/>
        <w:ind w:right="278"/>
        <w:rPr>
          <w:rFonts w:ascii="Arial" w:eastAsia="Arial" w:hAnsi="Arial" w:cs="Arial"/>
          <w:sz w:val="22"/>
          <w:szCs w:val="22"/>
        </w:rPr>
      </w:pPr>
      <w:r w:rsidRPr="00AE61FA">
        <w:rPr>
          <w:rFonts w:ascii="Arial" w:hAnsi="Arial" w:cs="Arial"/>
        </w:rPr>
        <w:br/>
      </w:r>
      <w:r w:rsidRPr="00AE61FA">
        <w:rPr>
          <w:rFonts w:ascii="Arial" w:eastAsia="Arial" w:hAnsi="Arial" w:cs="Arial"/>
          <w:sz w:val="22"/>
          <w:szCs w:val="22"/>
        </w:rPr>
        <w:t>8.2. Except as expressly provided in these Condition</w:t>
      </w:r>
      <w:r w:rsidR="55E8F79A" w:rsidRPr="00AE61FA">
        <w:rPr>
          <w:rFonts w:ascii="Arial" w:eastAsia="Arial" w:hAnsi="Arial" w:cs="Arial"/>
          <w:sz w:val="22"/>
          <w:szCs w:val="22"/>
        </w:rPr>
        <w:t>s St Luke’s Hospice</w:t>
      </w:r>
      <w:r w:rsidR="007D5994" w:rsidRPr="00AE61FA">
        <w:rPr>
          <w:rFonts w:ascii="Arial" w:eastAsia="Arial" w:hAnsi="Arial" w:cs="Arial"/>
          <w:color w:val="0433FF"/>
        </w:rPr>
        <w:t xml:space="preserve"> </w:t>
      </w:r>
      <w:r w:rsidRPr="00AE61FA">
        <w:rPr>
          <w:rFonts w:ascii="Arial" w:eastAsia="Arial" w:hAnsi="Arial" w:cs="Arial"/>
          <w:sz w:val="22"/>
          <w:szCs w:val="22"/>
        </w:rPr>
        <w:t>shall have no liability to the Buyer in respect of a Lot and all and any implied warranties and conditions are excluded to the fullest extent permitted by law.</w:t>
      </w:r>
    </w:p>
    <w:p w14:paraId="60DDBFEE" w14:textId="77777777" w:rsidR="00450C47" w:rsidRPr="00AE61FA" w:rsidRDefault="00450C47" w:rsidP="00C01775">
      <w:pPr>
        <w:pStyle w:val="Body"/>
        <w:spacing w:line="288" w:lineRule="auto"/>
        <w:rPr>
          <w:rFonts w:ascii="Arial" w:eastAsia="Arial" w:hAnsi="Arial" w:cs="Arial"/>
          <w:b/>
          <w:bCs/>
        </w:rPr>
      </w:pPr>
    </w:p>
    <w:p w14:paraId="3618F8C2" w14:textId="77777777" w:rsidR="00450C47" w:rsidRPr="00AE61FA" w:rsidRDefault="00450C47" w:rsidP="00C01775">
      <w:pPr>
        <w:pStyle w:val="Body"/>
        <w:spacing w:line="288" w:lineRule="auto"/>
        <w:rPr>
          <w:rFonts w:ascii="Arial" w:eastAsia="Arial" w:hAnsi="Arial" w:cs="Arial"/>
          <w:b/>
          <w:bCs/>
        </w:rPr>
      </w:pPr>
    </w:p>
    <w:p w14:paraId="770C0882"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9. Intellectual property rights</w:t>
      </w:r>
    </w:p>
    <w:p w14:paraId="23AF61DC"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1A49E780" w14:textId="78FF6915"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9.1. The copyright in all images, illustrations and written material produced by or for Wild in Art and</w:t>
      </w:r>
      <w:r w:rsidR="5C139F74" w:rsidRPr="00AE61FA">
        <w:rPr>
          <w:rFonts w:ascii="Arial" w:eastAsia="Arial" w:hAnsi="Arial" w:cs="Arial"/>
        </w:rPr>
        <w:t xml:space="preserve"> St Luke’s Hospice </w:t>
      </w:r>
      <w:r w:rsidRPr="00AE61FA">
        <w:rPr>
          <w:rFonts w:ascii="Arial" w:eastAsia="Arial" w:hAnsi="Arial" w:cs="Arial"/>
        </w:rPr>
        <w:t>relating to a Lot (including the contents of the Auction catalogue), is and shall remain at all times the property of Wild in Art and</w:t>
      </w:r>
      <w:r w:rsidR="131B9422" w:rsidRPr="00AE61FA">
        <w:rPr>
          <w:rFonts w:ascii="Arial" w:eastAsia="Arial" w:hAnsi="Arial" w:cs="Arial"/>
        </w:rPr>
        <w:t xml:space="preserve"> St Luke’s Hospice </w:t>
      </w:r>
      <w:r w:rsidRPr="00AE61FA">
        <w:rPr>
          <w:rFonts w:ascii="Arial" w:eastAsia="Arial" w:hAnsi="Arial" w:cs="Arial"/>
        </w:rPr>
        <w:t>and shall not be used by the Buyer, nor by anyone else, without Wild in Art and</w:t>
      </w:r>
      <w:r w:rsidR="2407D39F" w:rsidRPr="00AE61FA">
        <w:rPr>
          <w:rFonts w:ascii="Arial" w:eastAsia="Arial" w:hAnsi="Arial" w:cs="Arial"/>
        </w:rPr>
        <w:t xml:space="preserve"> St Luke’s Hospice</w:t>
      </w:r>
      <w:r w:rsidR="00952B04">
        <w:rPr>
          <w:rFonts w:ascii="Arial" w:eastAsia="Arial" w:hAnsi="Arial" w:cs="Arial"/>
        </w:rPr>
        <w:t>’s</w:t>
      </w:r>
      <w:r w:rsidR="2407D39F" w:rsidRPr="00AE61FA">
        <w:rPr>
          <w:rFonts w:ascii="Arial" w:eastAsia="Arial" w:hAnsi="Arial" w:cs="Arial"/>
        </w:rPr>
        <w:t xml:space="preserve"> </w:t>
      </w:r>
      <w:r w:rsidRPr="00AE61FA">
        <w:rPr>
          <w:rFonts w:ascii="Arial" w:eastAsia="Arial" w:hAnsi="Arial" w:cs="Arial"/>
        </w:rPr>
        <w:t>written consent. Wild in Art and</w:t>
      </w:r>
      <w:r w:rsidR="5BDF96A5" w:rsidRPr="00AE61FA">
        <w:rPr>
          <w:rFonts w:ascii="Arial" w:eastAsia="Arial" w:hAnsi="Arial" w:cs="Arial"/>
        </w:rPr>
        <w:t xml:space="preserve"> St Luke’s Hospice </w:t>
      </w:r>
      <w:r w:rsidRPr="00AE61FA">
        <w:rPr>
          <w:rFonts w:ascii="Arial" w:eastAsia="Arial" w:hAnsi="Arial" w:cs="Arial"/>
        </w:rPr>
        <w:t>make no representation or warranty that the Buyer of a Lot will acquire any copyright or other reproduction rights in it.</w:t>
      </w:r>
    </w:p>
    <w:p w14:paraId="2042E448" w14:textId="77777777" w:rsidR="00450C47" w:rsidRPr="00AE61FA" w:rsidRDefault="00450C47" w:rsidP="00C01775">
      <w:pPr>
        <w:pStyle w:val="Body"/>
        <w:spacing w:line="288" w:lineRule="auto"/>
        <w:rPr>
          <w:rFonts w:ascii="Arial" w:eastAsia="Arial" w:hAnsi="Arial" w:cs="Arial"/>
        </w:rPr>
      </w:pPr>
    </w:p>
    <w:p w14:paraId="413C5C46"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 </w:t>
      </w:r>
    </w:p>
    <w:p w14:paraId="43ACB329"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10. Events outside our control</w:t>
      </w:r>
    </w:p>
    <w:p w14:paraId="5361FB8B"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70FBE08E" w14:textId="45F3E5FA" w:rsidR="00450C47" w:rsidRPr="00AE61FA" w:rsidRDefault="282FEC76" w:rsidP="00C01775">
      <w:pPr>
        <w:pStyle w:val="Body"/>
        <w:spacing w:line="288" w:lineRule="auto"/>
        <w:rPr>
          <w:rFonts w:ascii="Arial" w:eastAsia="Arial" w:hAnsi="Arial" w:cs="Arial"/>
        </w:rPr>
      </w:pPr>
      <w:r w:rsidRPr="00AE61FA">
        <w:rPr>
          <w:rFonts w:ascii="Arial" w:eastAsia="Arial" w:hAnsi="Arial" w:cs="Arial"/>
        </w:rPr>
        <w:t xml:space="preserve">St Luke’s Hospice </w:t>
      </w:r>
      <w:r w:rsidR="00C65945" w:rsidRPr="00AE61FA">
        <w:rPr>
          <w:rFonts w:ascii="Arial" w:eastAsia="Arial" w:hAnsi="Arial" w:cs="Arial"/>
        </w:rPr>
        <w:t>will not be liable or responsible for any failure to perform, or delay in performance of, any of its obligations under these Conditions that is caused by an event outside its control, that being any act or event beyond</w:t>
      </w:r>
      <w:r w:rsidR="31E83726" w:rsidRPr="00AE61FA">
        <w:rPr>
          <w:rFonts w:ascii="Arial" w:eastAsia="Arial" w:hAnsi="Arial" w:cs="Arial"/>
        </w:rPr>
        <w:t xml:space="preserve"> St Luke’s Hospice </w:t>
      </w:r>
      <w:r w:rsidR="00C65945" w:rsidRPr="00AE61FA">
        <w:rPr>
          <w:rFonts w:ascii="Arial" w:eastAsia="Arial" w:hAnsi="Arial" w:cs="Arial"/>
        </w:rPr>
        <w:t xml:space="preserve">reasonable control, including without limitation strikes, lock-outs or other industrial action by third parties, civil commotion, riot, invasion, terrorist attack or threat of terrorist attack, war (whether declared or not) or threat or preparation for war, fire, explosion, storm, flood, earthquake, subsidence, pandemic, epidemic or other natural disaster, or failure of public or private telecommunications networks. </w:t>
      </w:r>
      <w:r w:rsidR="745F01CB" w:rsidRPr="00AE61FA">
        <w:rPr>
          <w:rFonts w:ascii="Arial" w:eastAsia="Arial" w:hAnsi="Arial" w:cs="Arial"/>
        </w:rPr>
        <w:t xml:space="preserve">St Luke’s Hospice </w:t>
      </w:r>
      <w:r w:rsidR="00C65945" w:rsidRPr="00AE61FA">
        <w:rPr>
          <w:rFonts w:ascii="Arial" w:eastAsia="Arial" w:hAnsi="Arial" w:cs="Arial"/>
        </w:rPr>
        <w:t>obligations shall be suspended and time for performance extended until such time as the event outside its control is over, following which a new collection or shipping date can be agreed.</w:t>
      </w:r>
    </w:p>
    <w:p w14:paraId="09E2985B" w14:textId="77777777" w:rsidR="00450C47" w:rsidRPr="00AE61FA" w:rsidRDefault="00450C47" w:rsidP="00C01775">
      <w:pPr>
        <w:pStyle w:val="Body"/>
        <w:spacing w:line="288" w:lineRule="auto"/>
        <w:rPr>
          <w:rFonts w:ascii="Arial" w:eastAsia="Arial" w:hAnsi="Arial" w:cs="Arial"/>
        </w:rPr>
      </w:pPr>
    </w:p>
    <w:p w14:paraId="54FB9CC5" w14:textId="77777777" w:rsidR="00450C47" w:rsidRPr="00AE61FA" w:rsidRDefault="00450C47" w:rsidP="00C01775">
      <w:pPr>
        <w:pStyle w:val="Body"/>
        <w:spacing w:line="288" w:lineRule="auto"/>
        <w:rPr>
          <w:rFonts w:ascii="Arial" w:eastAsia="Arial" w:hAnsi="Arial" w:cs="Arial"/>
        </w:rPr>
      </w:pPr>
    </w:p>
    <w:p w14:paraId="53BA16DE" w14:textId="77777777" w:rsidR="00450C47" w:rsidRPr="00AE61FA" w:rsidRDefault="00C65945" w:rsidP="00C01775">
      <w:pPr>
        <w:pStyle w:val="Body"/>
        <w:spacing w:line="288" w:lineRule="auto"/>
        <w:rPr>
          <w:rFonts w:ascii="Arial" w:eastAsia="Arial" w:hAnsi="Arial" w:cs="Arial"/>
          <w:b/>
          <w:bCs/>
        </w:rPr>
      </w:pPr>
      <w:r w:rsidRPr="00AE61FA">
        <w:rPr>
          <w:rFonts w:ascii="Arial" w:eastAsia="Arial" w:hAnsi="Arial" w:cs="Arial"/>
          <w:b/>
          <w:bCs/>
        </w:rPr>
        <w:t>11. Other important terms</w:t>
      </w:r>
    </w:p>
    <w:p w14:paraId="250C32AB" w14:textId="77777777"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w:t>
      </w:r>
    </w:p>
    <w:p w14:paraId="600092CD" w14:textId="7238654E"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 xml:space="preserve">11.1. If any part of these Conditions is found by any court to be invalid, illegal or unenforceable, that part shall be </w:t>
      </w:r>
      <w:r w:rsidR="3ECE46BC" w:rsidRPr="00AE61FA">
        <w:rPr>
          <w:rFonts w:ascii="Arial" w:eastAsia="Arial" w:hAnsi="Arial" w:cs="Arial"/>
          <w:color w:val="000000" w:themeColor="text1"/>
          <w:lang w:val="en-GB"/>
        </w:rPr>
        <w:t>deemed deleted</w:t>
      </w:r>
      <w:r w:rsidR="3ECE46BC" w:rsidRPr="00AE61FA">
        <w:rPr>
          <w:rFonts w:ascii="Arial" w:eastAsia="Arial" w:hAnsi="Arial" w:cs="Arial"/>
        </w:rPr>
        <w:t xml:space="preserve"> </w:t>
      </w:r>
      <w:r w:rsidRPr="00AE61FA">
        <w:rPr>
          <w:rFonts w:ascii="Arial" w:eastAsia="Arial" w:hAnsi="Arial" w:cs="Arial"/>
        </w:rPr>
        <w:t>and the rest of the Conditions shall continue to be valid to the fullest extent permitted by law.</w:t>
      </w:r>
    </w:p>
    <w:p w14:paraId="110CA3A8" w14:textId="77777777" w:rsidR="00450C47" w:rsidRPr="00AE61FA" w:rsidRDefault="00450C47" w:rsidP="00C01775">
      <w:pPr>
        <w:pStyle w:val="Body"/>
        <w:spacing w:line="288" w:lineRule="auto"/>
        <w:rPr>
          <w:rFonts w:ascii="Arial" w:eastAsia="Arial" w:hAnsi="Arial" w:cs="Arial"/>
        </w:rPr>
      </w:pPr>
    </w:p>
    <w:p w14:paraId="2CEF2E10" w14:textId="66EB8974"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11.2. The contract is between the Buyer and</w:t>
      </w:r>
      <w:r w:rsidR="308D60BA" w:rsidRPr="00AE61FA">
        <w:rPr>
          <w:rFonts w:ascii="Arial" w:eastAsia="Arial" w:hAnsi="Arial" w:cs="Arial"/>
        </w:rPr>
        <w:t xml:space="preserve"> St Luke’s Hospice </w:t>
      </w:r>
      <w:r w:rsidRPr="00AE61FA">
        <w:rPr>
          <w:rFonts w:ascii="Arial" w:eastAsia="Arial" w:hAnsi="Arial" w:cs="Arial"/>
        </w:rPr>
        <w:t>and no other person shall have any rights to enforce any of its terms.</w:t>
      </w:r>
    </w:p>
    <w:p w14:paraId="6EC6E0F8" w14:textId="77777777" w:rsidR="00450C47" w:rsidRPr="00AE61FA" w:rsidRDefault="00450C47" w:rsidP="00C01775">
      <w:pPr>
        <w:pStyle w:val="Body"/>
        <w:spacing w:line="288" w:lineRule="auto"/>
        <w:rPr>
          <w:rFonts w:ascii="Arial" w:eastAsia="Arial" w:hAnsi="Arial" w:cs="Arial"/>
        </w:rPr>
      </w:pPr>
    </w:p>
    <w:p w14:paraId="5EB17D08" w14:textId="25F08D40" w:rsidR="00450C47" w:rsidRPr="00AE61FA" w:rsidRDefault="00C65945" w:rsidP="00C01775">
      <w:pPr>
        <w:pStyle w:val="Body"/>
        <w:spacing w:line="288" w:lineRule="auto"/>
        <w:rPr>
          <w:rFonts w:ascii="Arial" w:eastAsia="Arial" w:hAnsi="Arial" w:cs="Arial"/>
        </w:rPr>
      </w:pPr>
      <w:r w:rsidRPr="00AE61FA">
        <w:rPr>
          <w:rFonts w:ascii="Arial" w:eastAsia="Arial" w:hAnsi="Arial" w:cs="Arial"/>
        </w:rPr>
        <w:t>11.3. If</w:t>
      </w:r>
      <w:r w:rsidR="0EF167E6" w:rsidRPr="00AE61FA">
        <w:rPr>
          <w:rFonts w:ascii="Arial" w:eastAsia="Arial" w:hAnsi="Arial" w:cs="Arial"/>
        </w:rPr>
        <w:t xml:space="preserve"> St Luke’s Hospice </w:t>
      </w:r>
      <w:r w:rsidRPr="00AE61FA">
        <w:rPr>
          <w:rFonts w:ascii="Arial" w:eastAsia="Arial" w:hAnsi="Arial" w:cs="Arial"/>
        </w:rPr>
        <w:t xml:space="preserve">fails to insist on performance of any of a Buyer’s obligations under these Conditions, or if it delays in doing so, that will not mean that </w:t>
      </w:r>
      <w:r w:rsidR="3591B2B6" w:rsidRPr="00AE61FA">
        <w:rPr>
          <w:rFonts w:ascii="Arial" w:eastAsia="Arial" w:hAnsi="Arial" w:cs="Arial"/>
        </w:rPr>
        <w:t xml:space="preserve">St Luke’s Hospice </w:t>
      </w:r>
      <w:r w:rsidRPr="00AE61FA">
        <w:rPr>
          <w:rFonts w:ascii="Arial" w:eastAsia="Arial" w:hAnsi="Arial" w:cs="Arial"/>
        </w:rPr>
        <w:t>has waived its rights against the Buyer and does not mean the Buyer no longer has to comply with those obligations.</w:t>
      </w:r>
    </w:p>
    <w:p w14:paraId="5A168E52" w14:textId="77777777" w:rsidR="00450C47" w:rsidRPr="00AE61FA" w:rsidRDefault="00450C47" w:rsidP="00C01775">
      <w:pPr>
        <w:pStyle w:val="Body"/>
        <w:spacing w:line="288" w:lineRule="auto"/>
        <w:rPr>
          <w:rFonts w:ascii="Arial" w:eastAsia="Arial" w:hAnsi="Arial" w:cs="Arial"/>
        </w:rPr>
      </w:pPr>
    </w:p>
    <w:p w14:paraId="2E5EC7A4" w14:textId="70FCAFA5" w:rsidR="00450C47" w:rsidRDefault="00C65945" w:rsidP="00C01775">
      <w:pPr>
        <w:pStyle w:val="Body"/>
        <w:spacing w:line="288" w:lineRule="auto"/>
        <w:rPr>
          <w:rFonts w:ascii="Arial" w:eastAsia="Arial" w:hAnsi="Arial" w:cs="Arial"/>
          <w:highlight w:val="yellow"/>
        </w:rPr>
      </w:pPr>
      <w:r w:rsidRPr="00AE61FA">
        <w:rPr>
          <w:rFonts w:ascii="Arial" w:eastAsia="Arial" w:hAnsi="Arial" w:cs="Arial"/>
        </w:rPr>
        <w:t>11.4. Th</w:t>
      </w:r>
      <w:r w:rsidR="000B0FE4">
        <w:rPr>
          <w:rFonts w:ascii="Arial" w:eastAsia="Arial" w:hAnsi="Arial" w:cs="Arial"/>
        </w:rPr>
        <w:t>ese</w:t>
      </w:r>
      <w:r w:rsidR="007146C7">
        <w:rPr>
          <w:rFonts w:ascii="Arial" w:eastAsia="Arial" w:hAnsi="Arial" w:cs="Arial"/>
        </w:rPr>
        <w:t xml:space="preserve"> </w:t>
      </w:r>
      <w:r w:rsidR="00D02061">
        <w:rPr>
          <w:rFonts w:ascii="Arial" w:eastAsia="Arial" w:hAnsi="Arial" w:cs="Arial"/>
        </w:rPr>
        <w:t>condition</w:t>
      </w:r>
      <w:r w:rsidR="00B74B48">
        <w:rPr>
          <w:rFonts w:ascii="Arial" w:eastAsia="Arial" w:hAnsi="Arial" w:cs="Arial"/>
        </w:rPr>
        <w:t>s a</w:t>
      </w:r>
      <w:r w:rsidR="00C23B48">
        <w:rPr>
          <w:rFonts w:ascii="Arial" w:eastAsia="Arial" w:hAnsi="Arial" w:cs="Arial"/>
        </w:rPr>
        <w:t>nd</w:t>
      </w:r>
      <w:r w:rsidR="00882293">
        <w:rPr>
          <w:rFonts w:ascii="Arial" w:eastAsia="Arial" w:hAnsi="Arial" w:cs="Arial"/>
        </w:rPr>
        <w:t xml:space="preserve"> </w:t>
      </w:r>
      <w:r w:rsidR="00E3471A">
        <w:rPr>
          <w:rFonts w:ascii="Arial" w:eastAsia="Arial" w:hAnsi="Arial" w:cs="Arial"/>
        </w:rPr>
        <w:t>any co</w:t>
      </w:r>
      <w:r w:rsidR="00F2382E">
        <w:rPr>
          <w:rFonts w:ascii="Arial" w:eastAsia="Arial" w:hAnsi="Arial" w:cs="Arial"/>
        </w:rPr>
        <w:t xml:space="preserve">ntract </w:t>
      </w:r>
      <w:r w:rsidR="00346874">
        <w:rPr>
          <w:rFonts w:ascii="Arial" w:eastAsia="Arial" w:hAnsi="Arial" w:cs="Arial"/>
        </w:rPr>
        <w:t>fo</w:t>
      </w:r>
      <w:r w:rsidR="007E77B0">
        <w:rPr>
          <w:rFonts w:ascii="Arial" w:eastAsia="Arial" w:hAnsi="Arial" w:cs="Arial"/>
        </w:rPr>
        <w:t>rmed und</w:t>
      </w:r>
      <w:r w:rsidR="00C2546B">
        <w:rPr>
          <w:rFonts w:ascii="Arial" w:eastAsia="Arial" w:hAnsi="Arial" w:cs="Arial"/>
        </w:rPr>
        <w:t>er them</w:t>
      </w:r>
      <w:r w:rsidRPr="00AE61FA">
        <w:rPr>
          <w:rFonts w:ascii="Arial" w:eastAsia="Arial" w:hAnsi="Arial" w:cs="Arial"/>
        </w:rPr>
        <w:t xml:space="preserve"> are governed by and construed in accordance with English law and the Parties agree to the exclusive jurisdiction of co</w:t>
      </w:r>
      <w:r w:rsidRPr="1ED48B33">
        <w:rPr>
          <w:rFonts w:ascii="Arial" w:eastAsia="Arial" w:hAnsi="Arial" w:cs="Arial"/>
        </w:rPr>
        <w:t xml:space="preserve">urts </w:t>
      </w:r>
      <w:r w:rsidRPr="00D35FE9">
        <w:rPr>
          <w:rFonts w:ascii="Arial" w:eastAsia="Arial" w:hAnsi="Arial" w:cs="Arial"/>
        </w:rPr>
        <w:t>of England</w:t>
      </w:r>
      <w:r w:rsidR="4A25D808" w:rsidRPr="00D35FE9">
        <w:rPr>
          <w:rFonts w:ascii="Arial" w:eastAsia="Arial" w:hAnsi="Arial" w:cs="Arial"/>
        </w:rPr>
        <w:t xml:space="preserve"> and Wales</w:t>
      </w:r>
      <w:r w:rsidRPr="00D35FE9">
        <w:rPr>
          <w:rFonts w:ascii="Arial" w:eastAsia="Arial" w:hAnsi="Arial" w:cs="Arial"/>
        </w:rPr>
        <w:t>.</w:t>
      </w:r>
    </w:p>
    <w:sectPr w:rsidR="00450C47">
      <w:headerReference w:type="default" r:id="rId20"/>
      <w:footerReference w:type="default" r:id="rId21"/>
      <w:pgSz w:w="11906" w:h="16838"/>
      <w:pgMar w:top="1134" w:right="1134" w:bottom="1134" w:left="1134" w:header="709" w:footer="85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ca Wooller" w:date="2026-09-11T15:31:00Z" w:initials="JW">
    <w:p w14:paraId="3C0A98F5" w14:textId="77777777" w:rsidR="006D5F7E" w:rsidRDefault="006D5F7E" w:rsidP="006D5F7E">
      <w:pPr>
        <w:pStyle w:val="CommentText"/>
      </w:pPr>
      <w:r>
        <w:rPr>
          <w:rStyle w:val="CommentReference"/>
        </w:rPr>
        <w:annotationRef/>
      </w:r>
      <w:r>
        <w:t>Wild in art to add please</w:t>
      </w:r>
    </w:p>
  </w:comment>
  <w:comment w:id="1" w:author="Jessica Wooller" w:date="2026-09-11T11:42:00Z" w:initials="JW">
    <w:p w14:paraId="2BEE28DD" w14:textId="4B9E0E43" w:rsidR="00877CF5" w:rsidRDefault="00877CF5">
      <w:pPr>
        <w:pStyle w:val="CommentText"/>
      </w:pPr>
      <w:r>
        <w:rPr>
          <w:rStyle w:val="CommentReference"/>
        </w:rPr>
        <w:annotationRef/>
      </w:r>
      <w:r w:rsidRPr="00B7412F">
        <w:t>@Claire Fisher</w:t>
      </w:r>
      <w:r w:rsidRPr="7860A682">
        <w:t xml:space="preserve"> I am not sure is this clause needs to be included? Telephone bidders should go through Bidpath?</w:t>
      </w:r>
    </w:p>
  </w:comment>
  <w:comment w:id="2" w:author="Jessica Wooller" w:date="2026-09-11T11:44:00Z" w:initials="JW">
    <w:p w14:paraId="59733F34" w14:textId="340BABDC" w:rsidR="00E02236" w:rsidRDefault="00E02236">
      <w:pPr>
        <w:pStyle w:val="CommentText"/>
      </w:pPr>
      <w:r>
        <w:rPr>
          <w:rStyle w:val="CommentReference"/>
        </w:rPr>
        <w:annotationRef/>
      </w:r>
      <w:r w:rsidRPr="2678AD7C">
        <w:t>REMOVE?</w:t>
      </w:r>
    </w:p>
  </w:comment>
  <w:comment w:id="3" w:author="Jessica Wooller" w:date="2026-09-11T16:17:00Z" w:initials="JW">
    <w:p w14:paraId="6E423D68" w14:textId="77777777" w:rsidR="00D5708F" w:rsidRDefault="00D5708F" w:rsidP="00D5708F">
      <w:pPr>
        <w:pStyle w:val="CommentText"/>
      </w:pPr>
      <w:r>
        <w:rPr>
          <w:rStyle w:val="CommentReference"/>
        </w:rPr>
        <w:annotationRef/>
      </w:r>
      <w:r>
        <w:t>WIA to add our auction link please</w:t>
      </w:r>
    </w:p>
  </w:comment>
  <w:comment w:id="6" w:author="Jessica Wooller" w:date="2026-09-11T16:18:00Z" w:initials="JW">
    <w:p w14:paraId="0A74800F" w14:textId="77777777" w:rsidR="00826676" w:rsidRDefault="00826676" w:rsidP="00826676">
      <w:pPr>
        <w:pStyle w:val="CommentText"/>
      </w:pPr>
      <w:r>
        <w:rPr>
          <w:rStyle w:val="CommentReference"/>
        </w:rPr>
        <w:annotationRef/>
      </w:r>
      <w:r>
        <w:t>WIA to add the auction page link please</w:t>
      </w:r>
    </w:p>
  </w:comment>
  <w:comment w:id="7" w:author="Jessica Wooller" w:date="2026-09-10T14:48:00Z" w:initials="JW">
    <w:p w14:paraId="3520A60C" w14:textId="77777777" w:rsidR="0089407A" w:rsidRDefault="007E5881" w:rsidP="0089407A">
      <w:pPr>
        <w:pStyle w:val="CommentText"/>
      </w:pPr>
      <w:r>
        <w:rPr>
          <w:rStyle w:val="CommentReference"/>
        </w:rPr>
        <w:annotationRef/>
      </w:r>
      <w:r w:rsidR="0089407A">
        <w:t>WIA to add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0A98F5" w15:done="0"/>
  <w15:commentEx w15:paraId="2BEE28DD" w15:done="1"/>
  <w15:commentEx w15:paraId="59733F34" w15:done="1"/>
  <w15:commentEx w15:paraId="6E423D68" w15:done="0"/>
  <w15:commentEx w15:paraId="0A74800F" w15:done="0"/>
  <w15:commentEx w15:paraId="3520A6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9608F1" w16cex:dateUtc="2026-09-11T14:31:00Z"/>
  <w16cex:commentExtensible w16cex:durableId="3F90A14C" w16cex:dateUtc="2026-09-11T10:42:00Z"/>
  <w16cex:commentExtensible w16cex:durableId="50CC4079" w16cex:dateUtc="2026-09-11T10:44:00Z"/>
  <w16cex:commentExtensible w16cex:durableId="7B986B4B" w16cex:dateUtc="2026-09-11T15:17:00Z"/>
  <w16cex:commentExtensible w16cex:durableId="0C022AA3" w16cex:dateUtc="2026-09-11T15:18:00Z"/>
  <w16cex:commentExtensible w16cex:durableId="0E50DED9" w16cex:dateUtc="2026-09-10T13: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0A98F5" w16cid:durableId="3F9608F1"/>
  <w16cid:commentId w16cid:paraId="2BEE28DD" w16cid:durableId="3F90A14C"/>
  <w16cid:commentId w16cid:paraId="59733F34" w16cid:durableId="50CC4079"/>
  <w16cid:commentId w16cid:paraId="6E423D68" w16cid:durableId="7B986B4B"/>
  <w16cid:commentId w16cid:paraId="0A74800F" w16cid:durableId="0C022AA3"/>
  <w16cid:commentId w16cid:paraId="3520A60C" w16cid:durableId="0E50DE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AE264" w14:textId="77777777" w:rsidR="00D1538E" w:rsidRDefault="00D1538E">
      <w:r>
        <w:separator/>
      </w:r>
    </w:p>
  </w:endnote>
  <w:endnote w:type="continuationSeparator" w:id="0">
    <w:p w14:paraId="69E9DF7D" w14:textId="77777777" w:rsidR="00D1538E" w:rsidRDefault="00D15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3B0F3" w14:textId="77777777" w:rsidR="004612FC" w:rsidRDefault="004612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DFD39" w14:textId="77777777" w:rsidR="00D1538E" w:rsidRDefault="00D1538E">
      <w:r>
        <w:separator/>
      </w:r>
    </w:p>
  </w:footnote>
  <w:footnote w:type="continuationSeparator" w:id="0">
    <w:p w14:paraId="7141C376" w14:textId="77777777" w:rsidR="00D1538E" w:rsidRDefault="00D15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ED31" w14:textId="77777777" w:rsidR="004612FC" w:rsidRDefault="004612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79E0D"/>
    <w:multiLevelType w:val="hybridMultilevel"/>
    <w:tmpl w:val="FFFFFFFF"/>
    <w:lvl w:ilvl="0" w:tplc="1474E478">
      <w:start w:val="1"/>
      <w:numFmt w:val="decimal"/>
      <w:lvlText w:val="%1."/>
      <w:lvlJc w:val="left"/>
      <w:pPr>
        <w:ind w:left="720" w:hanging="360"/>
      </w:pPr>
    </w:lvl>
    <w:lvl w:ilvl="1" w:tplc="8B90A990">
      <w:start w:val="1"/>
      <w:numFmt w:val="lowerLetter"/>
      <w:lvlText w:val="%2."/>
      <w:lvlJc w:val="left"/>
      <w:pPr>
        <w:ind w:left="1440" w:hanging="360"/>
      </w:pPr>
    </w:lvl>
    <w:lvl w:ilvl="2" w:tplc="6A84DCCA">
      <w:start w:val="1"/>
      <w:numFmt w:val="lowerRoman"/>
      <w:lvlText w:val="%3."/>
      <w:lvlJc w:val="right"/>
      <w:pPr>
        <w:ind w:left="2160" w:hanging="180"/>
      </w:pPr>
    </w:lvl>
    <w:lvl w:ilvl="3" w:tplc="ED823FF8">
      <w:start w:val="1"/>
      <w:numFmt w:val="decimal"/>
      <w:lvlText w:val="%4."/>
      <w:lvlJc w:val="left"/>
      <w:pPr>
        <w:ind w:left="2880" w:hanging="360"/>
      </w:pPr>
    </w:lvl>
    <w:lvl w:ilvl="4" w:tplc="747AC63E">
      <w:start w:val="1"/>
      <w:numFmt w:val="lowerLetter"/>
      <w:lvlText w:val="%5."/>
      <w:lvlJc w:val="left"/>
      <w:pPr>
        <w:ind w:left="3600" w:hanging="360"/>
      </w:pPr>
    </w:lvl>
    <w:lvl w:ilvl="5" w:tplc="F33A7FFA">
      <w:start w:val="1"/>
      <w:numFmt w:val="lowerRoman"/>
      <w:lvlText w:val="%6."/>
      <w:lvlJc w:val="right"/>
      <w:pPr>
        <w:ind w:left="4320" w:hanging="180"/>
      </w:pPr>
    </w:lvl>
    <w:lvl w:ilvl="6" w:tplc="05F01B1E">
      <w:start w:val="1"/>
      <w:numFmt w:val="decimal"/>
      <w:lvlText w:val="%7."/>
      <w:lvlJc w:val="left"/>
      <w:pPr>
        <w:ind w:left="5040" w:hanging="360"/>
      </w:pPr>
    </w:lvl>
    <w:lvl w:ilvl="7" w:tplc="A530D0DC">
      <w:start w:val="1"/>
      <w:numFmt w:val="lowerLetter"/>
      <w:lvlText w:val="%8."/>
      <w:lvlJc w:val="left"/>
      <w:pPr>
        <w:ind w:left="5760" w:hanging="360"/>
      </w:pPr>
    </w:lvl>
    <w:lvl w:ilvl="8" w:tplc="41D02C42">
      <w:start w:val="1"/>
      <w:numFmt w:val="lowerRoman"/>
      <w:lvlText w:val="%9."/>
      <w:lvlJc w:val="right"/>
      <w:pPr>
        <w:ind w:left="6480" w:hanging="180"/>
      </w:pPr>
    </w:lvl>
  </w:abstractNum>
  <w:abstractNum w:abstractNumId="1" w15:restartNumberingAfterBreak="0">
    <w:nsid w:val="5A70546F"/>
    <w:multiLevelType w:val="hybridMultilevel"/>
    <w:tmpl w:val="C32C0048"/>
    <w:styleLink w:val="Numbered"/>
    <w:lvl w:ilvl="0" w:tplc="43B0177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A8C04B2">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AFAFC26">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B76F67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1DAEC4A">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C3A770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6A678A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FEA64BA">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9F637D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EAB0CD2"/>
    <w:multiLevelType w:val="hybridMultilevel"/>
    <w:tmpl w:val="FFFFFFFF"/>
    <w:lvl w:ilvl="0" w:tplc="C804E20A">
      <w:start w:val="1"/>
      <w:numFmt w:val="decimal"/>
      <w:lvlText w:val="%1."/>
      <w:lvlJc w:val="left"/>
      <w:pPr>
        <w:ind w:left="720" w:hanging="360"/>
      </w:pPr>
    </w:lvl>
    <w:lvl w:ilvl="1" w:tplc="55867B56">
      <w:start w:val="1"/>
      <w:numFmt w:val="lowerLetter"/>
      <w:lvlText w:val="%2."/>
      <w:lvlJc w:val="left"/>
      <w:pPr>
        <w:ind w:left="1440" w:hanging="360"/>
      </w:pPr>
    </w:lvl>
    <w:lvl w:ilvl="2" w:tplc="F0E0622A">
      <w:start w:val="1"/>
      <w:numFmt w:val="lowerRoman"/>
      <w:lvlText w:val="%3."/>
      <w:lvlJc w:val="right"/>
      <w:pPr>
        <w:ind w:left="2160" w:hanging="180"/>
      </w:pPr>
    </w:lvl>
    <w:lvl w:ilvl="3" w:tplc="5E6A97CC">
      <w:start w:val="1"/>
      <w:numFmt w:val="decimal"/>
      <w:lvlText w:val="%4."/>
      <w:lvlJc w:val="left"/>
      <w:pPr>
        <w:ind w:left="2880" w:hanging="360"/>
      </w:pPr>
    </w:lvl>
    <w:lvl w:ilvl="4" w:tplc="FA90EDC0">
      <w:start w:val="1"/>
      <w:numFmt w:val="lowerLetter"/>
      <w:lvlText w:val="%5."/>
      <w:lvlJc w:val="left"/>
      <w:pPr>
        <w:ind w:left="3600" w:hanging="360"/>
      </w:pPr>
    </w:lvl>
    <w:lvl w:ilvl="5" w:tplc="5C28DDC8">
      <w:start w:val="1"/>
      <w:numFmt w:val="lowerRoman"/>
      <w:lvlText w:val="%6."/>
      <w:lvlJc w:val="right"/>
      <w:pPr>
        <w:ind w:left="4320" w:hanging="180"/>
      </w:pPr>
    </w:lvl>
    <w:lvl w:ilvl="6" w:tplc="CA7A2472">
      <w:start w:val="1"/>
      <w:numFmt w:val="decimal"/>
      <w:lvlText w:val="%7."/>
      <w:lvlJc w:val="left"/>
      <w:pPr>
        <w:ind w:left="5040" w:hanging="360"/>
      </w:pPr>
    </w:lvl>
    <w:lvl w:ilvl="7" w:tplc="7BE2FB76">
      <w:start w:val="1"/>
      <w:numFmt w:val="lowerLetter"/>
      <w:lvlText w:val="%8."/>
      <w:lvlJc w:val="left"/>
      <w:pPr>
        <w:ind w:left="5760" w:hanging="360"/>
      </w:pPr>
    </w:lvl>
    <w:lvl w:ilvl="8" w:tplc="A470F06C">
      <w:start w:val="1"/>
      <w:numFmt w:val="lowerRoman"/>
      <w:lvlText w:val="%9."/>
      <w:lvlJc w:val="right"/>
      <w:pPr>
        <w:ind w:left="6480" w:hanging="180"/>
      </w:pPr>
    </w:lvl>
  </w:abstractNum>
  <w:abstractNum w:abstractNumId="3" w15:restartNumberingAfterBreak="0">
    <w:nsid w:val="7EE61657"/>
    <w:multiLevelType w:val="hybridMultilevel"/>
    <w:tmpl w:val="C32C0048"/>
    <w:numStyleLink w:val="Numbered"/>
  </w:abstractNum>
  <w:num w:numId="1" w16cid:durableId="1005596183">
    <w:abstractNumId w:val="3"/>
  </w:num>
  <w:num w:numId="2" w16cid:durableId="1107655430">
    <w:abstractNumId w:val="2"/>
  </w:num>
  <w:num w:numId="3" w16cid:durableId="1155415721">
    <w:abstractNumId w:val="1"/>
  </w:num>
  <w:num w:numId="4" w16cid:durableId="35981944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Wooller">
    <w15:presenceInfo w15:providerId="AD" w15:userId="S::jwooller@stlukes-hospice.org.uk::f6907726-6bce-4ed2-b0b0-95e3039e62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C47"/>
    <w:rsid w:val="00001695"/>
    <w:rsid w:val="00001915"/>
    <w:rsid w:val="00001B98"/>
    <w:rsid w:val="00002097"/>
    <w:rsid w:val="000025B4"/>
    <w:rsid w:val="00002850"/>
    <w:rsid w:val="0000335B"/>
    <w:rsid w:val="00004268"/>
    <w:rsid w:val="00004A7B"/>
    <w:rsid w:val="00004EF1"/>
    <w:rsid w:val="000052A7"/>
    <w:rsid w:val="000054C1"/>
    <w:rsid w:val="00006228"/>
    <w:rsid w:val="000062F1"/>
    <w:rsid w:val="000066B4"/>
    <w:rsid w:val="00006A77"/>
    <w:rsid w:val="00006D64"/>
    <w:rsid w:val="000073E9"/>
    <w:rsid w:val="0000793B"/>
    <w:rsid w:val="000132A4"/>
    <w:rsid w:val="00013DF5"/>
    <w:rsid w:val="00013E17"/>
    <w:rsid w:val="00015CD5"/>
    <w:rsid w:val="000208AA"/>
    <w:rsid w:val="00020DEB"/>
    <w:rsid w:val="00021759"/>
    <w:rsid w:val="0002246D"/>
    <w:rsid w:val="000246EB"/>
    <w:rsid w:val="000246FA"/>
    <w:rsid w:val="000249E3"/>
    <w:rsid w:val="00024D96"/>
    <w:rsid w:val="00026A82"/>
    <w:rsid w:val="000317B5"/>
    <w:rsid w:val="00031F8F"/>
    <w:rsid w:val="0003232F"/>
    <w:rsid w:val="000330BF"/>
    <w:rsid w:val="0003541E"/>
    <w:rsid w:val="0003588F"/>
    <w:rsid w:val="00035C02"/>
    <w:rsid w:val="00040936"/>
    <w:rsid w:val="00040C10"/>
    <w:rsid w:val="00043BD0"/>
    <w:rsid w:val="00043F7F"/>
    <w:rsid w:val="0004467C"/>
    <w:rsid w:val="0004545E"/>
    <w:rsid w:val="00046013"/>
    <w:rsid w:val="000462E9"/>
    <w:rsid w:val="00046A68"/>
    <w:rsid w:val="00046F60"/>
    <w:rsid w:val="00047046"/>
    <w:rsid w:val="00047919"/>
    <w:rsid w:val="000516CC"/>
    <w:rsid w:val="000518DA"/>
    <w:rsid w:val="00051A9C"/>
    <w:rsid w:val="00052279"/>
    <w:rsid w:val="000533EE"/>
    <w:rsid w:val="000535BE"/>
    <w:rsid w:val="00053F89"/>
    <w:rsid w:val="00054B62"/>
    <w:rsid w:val="00055D7A"/>
    <w:rsid w:val="0005657A"/>
    <w:rsid w:val="000567F1"/>
    <w:rsid w:val="00057B94"/>
    <w:rsid w:val="0006070D"/>
    <w:rsid w:val="000607A7"/>
    <w:rsid w:val="0006266C"/>
    <w:rsid w:val="00063796"/>
    <w:rsid w:val="00063EBB"/>
    <w:rsid w:val="00065437"/>
    <w:rsid w:val="000654FD"/>
    <w:rsid w:val="00066139"/>
    <w:rsid w:val="000668F0"/>
    <w:rsid w:val="00067D1D"/>
    <w:rsid w:val="0007022E"/>
    <w:rsid w:val="00070BB2"/>
    <w:rsid w:val="00071E41"/>
    <w:rsid w:val="00072CF7"/>
    <w:rsid w:val="000732EC"/>
    <w:rsid w:val="000742BB"/>
    <w:rsid w:val="000746AF"/>
    <w:rsid w:val="00075306"/>
    <w:rsid w:val="00075522"/>
    <w:rsid w:val="00075BEC"/>
    <w:rsid w:val="00080986"/>
    <w:rsid w:val="00082067"/>
    <w:rsid w:val="0008240B"/>
    <w:rsid w:val="00082903"/>
    <w:rsid w:val="00082D59"/>
    <w:rsid w:val="00083362"/>
    <w:rsid w:val="000857EE"/>
    <w:rsid w:val="00085A5A"/>
    <w:rsid w:val="000865B9"/>
    <w:rsid w:val="0009042B"/>
    <w:rsid w:val="0009042F"/>
    <w:rsid w:val="00090601"/>
    <w:rsid w:val="00090738"/>
    <w:rsid w:val="0009289B"/>
    <w:rsid w:val="00092981"/>
    <w:rsid w:val="0009340E"/>
    <w:rsid w:val="000937A8"/>
    <w:rsid w:val="00093CED"/>
    <w:rsid w:val="00094389"/>
    <w:rsid w:val="000944C8"/>
    <w:rsid w:val="000945A7"/>
    <w:rsid w:val="0009535B"/>
    <w:rsid w:val="000958AB"/>
    <w:rsid w:val="00095994"/>
    <w:rsid w:val="00095A05"/>
    <w:rsid w:val="00095F47"/>
    <w:rsid w:val="0009617F"/>
    <w:rsid w:val="00096241"/>
    <w:rsid w:val="000968D2"/>
    <w:rsid w:val="000A001A"/>
    <w:rsid w:val="000A0199"/>
    <w:rsid w:val="000A0983"/>
    <w:rsid w:val="000A1869"/>
    <w:rsid w:val="000A264E"/>
    <w:rsid w:val="000A293A"/>
    <w:rsid w:val="000A2DDA"/>
    <w:rsid w:val="000A361F"/>
    <w:rsid w:val="000A3954"/>
    <w:rsid w:val="000A39CE"/>
    <w:rsid w:val="000A4B70"/>
    <w:rsid w:val="000A628E"/>
    <w:rsid w:val="000A6D23"/>
    <w:rsid w:val="000A72E8"/>
    <w:rsid w:val="000B049E"/>
    <w:rsid w:val="000B0626"/>
    <w:rsid w:val="000B06DF"/>
    <w:rsid w:val="000B0FE4"/>
    <w:rsid w:val="000B4E6A"/>
    <w:rsid w:val="000B5807"/>
    <w:rsid w:val="000B6271"/>
    <w:rsid w:val="000B63C9"/>
    <w:rsid w:val="000C07C4"/>
    <w:rsid w:val="000C1A24"/>
    <w:rsid w:val="000C286E"/>
    <w:rsid w:val="000C2A59"/>
    <w:rsid w:val="000C2D9F"/>
    <w:rsid w:val="000C2E9A"/>
    <w:rsid w:val="000C3B64"/>
    <w:rsid w:val="000C4280"/>
    <w:rsid w:val="000C5819"/>
    <w:rsid w:val="000C77D6"/>
    <w:rsid w:val="000D0F78"/>
    <w:rsid w:val="000D1F37"/>
    <w:rsid w:val="000D2F19"/>
    <w:rsid w:val="000D3CA1"/>
    <w:rsid w:val="000D4E17"/>
    <w:rsid w:val="000D6D16"/>
    <w:rsid w:val="000D7C5C"/>
    <w:rsid w:val="000E00DB"/>
    <w:rsid w:val="000E1C9A"/>
    <w:rsid w:val="000E4560"/>
    <w:rsid w:val="000E5D9B"/>
    <w:rsid w:val="000F00BC"/>
    <w:rsid w:val="000F0231"/>
    <w:rsid w:val="000F05F7"/>
    <w:rsid w:val="000F06A1"/>
    <w:rsid w:val="000F089D"/>
    <w:rsid w:val="000F0F1E"/>
    <w:rsid w:val="000F1758"/>
    <w:rsid w:val="000F1F4B"/>
    <w:rsid w:val="000F2F87"/>
    <w:rsid w:val="000F3749"/>
    <w:rsid w:val="000F3B07"/>
    <w:rsid w:val="000F470B"/>
    <w:rsid w:val="000F5B26"/>
    <w:rsid w:val="000F6482"/>
    <w:rsid w:val="000F7B2E"/>
    <w:rsid w:val="000F7F2D"/>
    <w:rsid w:val="0010014D"/>
    <w:rsid w:val="0010021E"/>
    <w:rsid w:val="00101D4F"/>
    <w:rsid w:val="00102413"/>
    <w:rsid w:val="0010410A"/>
    <w:rsid w:val="001042FC"/>
    <w:rsid w:val="0010701D"/>
    <w:rsid w:val="001076D7"/>
    <w:rsid w:val="00107B45"/>
    <w:rsid w:val="00114523"/>
    <w:rsid w:val="001152F6"/>
    <w:rsid w:val="00115562"/>
    <w:rsid w:val="001156D5"/>
    <w:rsid w:val="00117145"/>
    <w:rsid w:val="00120481"/>
    <w:rsid w:val="00121522"/>
    <w:rsid w:val="0012249C"/>
    <w:rsid w:val="001225F0"/>
    <w:rsid w:val="00124331"/>
    <w:rsid w:val="00124A81"/>
    <w:rsid w:val="00124E0E"/>
    <w:rsid w:val="00125763"/>
    <w:rsid w:val="00125AEB"/>
    <w:rsid w:val="00126531"/>
    <w:rsid w:val="0013011D"/>
    <w:rsid w:val="001302AE"/>
    <w:rsid w:val="00131DDE"/>
    <w:rsid w:val="0013208C"/>
    <w:rsid w:val="001320CF"/>
    <w:rsid w:val="0013217D"/>
    <w:rsid w:val="00132583"/>
    <w:rsid w:val="001334EC"/>
    <w:rsid w:val="0013587A"/>
    <w:rsid w:val="00135FF1"/>
    <w:rsid w:val="00136330"/>
    <w:rsid w:val="0013679B"/>
    <w:rsid w:val="00136B9B"/>
    <w:rsid w:val="00136D2C"/>
    <w:rsid w:val="00137AC8"/>
    <w:rsid w:val="00137FBB"/>
    <w:rsid w:val="00140096"/>
    <w:rsid w:val="00140BF1"/>
    <w:rsid w:val="00141D9B"/>
    <w:rsid w:val="0014270A"/>
    <w:rsid w:val="001445BF"/>
    <w:rsid w:val="0014480D"/>
    <w:rsid w:val="00145651"/>
    <w:rsid w:val="001464CE"/>
    <w:rsid w:val="00146751"/>
    <w:rsid w:val="00146DD6"/>
    <w:rsid w:val="00147AB2"/>
    <w:rsid w:val="0015096E"/>
    <w:rsid w:val="00150AC7"/>
    <w:rsid w:val="00153E83"/>
    <w:rsid w:val="00153E85"/>
    <w:rsid w:val="001540F0"/>
    <w:rsid w:val="001545B7"/>
    <w:rsid w:val="00155340"/>
    <w:rsid w:val="00155EB3"/>
    <w:rsid w:val="001566D4"/>
    <w:rsid w:val="00157505"/>
    <w:rsid w:val="00157514"/>
    <w:rsid w:val="00161797"/>
    <w:rsid w:val="0016335C"/>
    <w:rsid w:val="001637C3"/>
    <w:rsid w:val="00164613"/>
    <w:rsid w:val="00165576"/>
    <w:rsid w:val="00165921"/>
    <w:rsid w:val="00165EE8"/>
    <w:rsid w:val="00166F5F"/>
    <w:rsid w:val="001704F4"/>
    <w:rsid w:val="001719BF"/>
    <w:rsid w:val="001730C1"/>
    <w:rsid w:val="001741C7"/>
    <w:rsid w:val="00175D7B"/>
    <w:rsid w:val="00175F62"/>
    <w:rsid w:val="00176C60"/>
    <w:rsid w:val="00177DFB"/>
    <w:rsid w:val="00180AD1"/>
    <w:rsid w:val="001818A2"/>
    <w:rsid w:val="00181979"/>
    <w:rsid w:val="00181B6E"/>
    <w:rsid w:val="001820D7"/>
    <w:rsid w:val="00182475"/>
    <w:rsid w:val="001858A3"/>
    <w:rsid w:val="00186280"/>
    <w:rsid w:val="00186C42"/>
    <w:rsid w:val="00186C4F"/>
    <w:rsid w:val="00186D1B"/>
    <w:rsid w:val="00190B67"/>
    <w:rsid w:val="00192546"/>
    <w:rsid w:val="00193946"/>
    <w:rsid w:val="00193D8C"/>
    <w:rsid w:val="00193EA9"/>
    <w:rsid w:val="0019486D"/>
    <w:rsid w:val="001948CD"/>
    <w:rsid w:val="001953CE"/>
    <w:rsid w:val="0019701F"/>
    <w:rsid w:val="001977F7"/>
    <w:rsid w:val="00197E21"/>
    <w:rsid w:val="001A069A"/>
    <w:rsid w:val="001A17DA"/>
    <w:rsid w:val="001A28EB"/>
    <w:rsid w:val="001A2F8A"/>
    <w:rsid w:val="001A391E"/>
    <w:rsid w:val="001A3B06"/>
    <w:rsid w:val="001A5167"/>
    <w:rsid w:val="001A6394"/>
    <w:rsid w:val="001A64D9"/>
    <w:rsid w:val="001A65DF"/>
    <w:rsid w:val="001B00EE"/>
    <w:rsid w:val="001B02D5"/>
    <w:rsid w:val="001B03E8"/>
    <w:rsid w:val="001B05B4"/>
    <w:rsid w:val="001B0871"/>
    <w:rsid w:val="001B2442"/>
    <w:rsid w:val="001B2A15"/>
    <w:rsid w:val="001B2BFD"/>
    <w:rsid w:val="001B2C7F"/>
    <w:rsid w:val="001B2E59"/>
    <w:rsid w:val="001B46EF"/>
    <w:rsid w:val="001B5581"/>
    <w:rsid w:val="001B6CFF"/>
    <w:rsid w:val="001B76FC"/>
    <w:rsid w:val="001B7B29"/>
    <w:rsid w:val="001C0976"/>
    <w:rsid w:val="001C14DC"/>
    <w:rsid w:val="001C168C"/>
    <w:rsid w:val="001C2F8A"/>
    <w:rsid w:val="001C490D"/>
    <w:rsid w:val="001C5014"/>
    <w:rsid w:val="001C5537"/>
    <w:rsid w:val="001C79CC"/>
    <w:rsid w:val="001C7F2E"/>
    <w:rsid w:val="001D15EE"/>
    <w:rsid w:val="001D2E5B"/>
    <w:rsid w:val="001D3277"/>
    <w:rsid w:val="001D3338"/>
    <w:rsid w:val="001D3462"/>
    <w:rsid w:val="001D4B54"/>
    <w:rsid w:val="001D4BCA"/>
    <w:rsid w:val="001D5C51"/>
    <w:rsid w:val="001D5D94"/>
    <w:rsid w:val="001D73E1"/>
    <w:rsid w:val="001D77D0"/>
    <w:rsid w:val="001D7833"/>
    <w:rsid w:val="001E0794"/>
    <w:rsid w:val="001E07D9"/>
    <w:rsid w:val="001E086E"/>
    <w:rsid w:val="001E40E1"/>
    <w:rsid w:val="001E454D"/>
    <w:rsid w:val="001E5427"/>
    <w:rsid w:val="001E5944"/>
    <w:rsid w:val="001E730A"/>
    <w:rsid w:val="001E7B26"/>
    <w:rsid w:val="001F27BA"/>
    <w:rsid w:val="001F2CF6"/>
    <w:rsid w:val="001F2E00"/>
    <w:rsid w:val="001F3028"/>
    <w:rsid w:val="001F3B2A"/>
    <w:rsid w:val="001F474C"/>
    <w:rsid w:val="001F539C"/>
    <w:rsid w:val="001F583E"/>
    <w:rsid w:val="001F5E63"/>
    <w:rsid w:val="001F6480"/>
    <w:rsid w:val="001F66B3"/>
    <w:rsid w:val="001F79A6"/>
    <w:rsid w:val="00200D60"/>
    <w:rsid w:val="00201901"/>
    <w:rsid w:val="00202664"/>
    <w:rsid w:val="002029F2"/>
    <w:rsid w:val="0020305E"/>
    <w:rsid w:val="00203653"/>
    <w:rsid w:val="00203896"/>
    <w:rsid w:val="00203C5D"/>
    <w:rsid w:val="00203C8A"/>
    <w:rsid w:val="002041AC"/>
    <w:rsid w:val="00204883"/>
    <w:rsid w:val="00204EE3"/>
    <w:rsid w:val="002069AD"/>
    <w:rsid w:val="002074A0"/>
    <w:rsid w:val="00207652"/>
    <w:rsid w:val="0020770B"/>
    <w:rsid w:val="002107B2"/>
    <w:rsid w:val="00210F82"/>
    <w:rsid w:val="00211829"/>
    <w:rsid w:val="00211B10"/>
    <w:rsid w:val="00211E71"/>
    <w:rsid w:val="00212958"/>
    <w:rsid w:val="002138A2"/>
    <w:rsid w:val="002150F2"/>
    <w:rsid w:val="00215687"/>
    <w:rsid w:val="00215B93"/>
    <w:rsid w:val="00215D8E"/>
    <w:rsid w:val="00216B5D"/>
    <w:rsid w:val="00217A1D"/>
    <w:rsid w:val="0022045D"/>
    <w:rsid w:val="00221415"/>
    <w:rsid w:val="00222433"/>
    <w:rsid w:val="00222483"/>
    <w:rsid w:val="00222684"/>
    <w:rsid w:val="002231E6"/>
    <w:rsid w:val="00225DD6"/>
    <w:rsid w:val="0022606C"/>
    <w:rsid w:val="00226C81"/>
    <w:rsid w:val="00227257"/>
    <w:rsid w:val="00227CB5"/>
    <w:rsid w:val="00227D03"/>
    <w:rsid w:val="00230A6C"/>
    <w:rsid w:val="00231554"/>
    <w:rsid w:val="002330ED"/>
    <w:rsid w:val="00233602"/>
    <w:rsid w:val="0023366E"/>
    <w:rsid w:val="00233BD2"/>
    <w:rsid w:val="00234225"/>
    <w:rsid w:val="002347FE"/>
    <w:rsid w:val="00234E05"/>
    <w:rsid w:val="00235570"/>
    <w:rsid w:val="00235B61"/>
    <w:rsid w:val="00235E2C"/>
    <w:rsid w:val="0023671C"/>
    <w:rsid w:val="00236872"/>
    <w:rsid w:val="002410D4"/>
    <w:rsid w:val="00241CAD"/>
    <w:rsid w:val="0024481E"/>
    <w:rsid w:val="00245621"/>
    <w:rsid w:val="00253426"/>
    <w:rsid w:val="00254502"/>
    <w:rsid w:val="00255A3E"/>
    <w:rsid w:val="00255CB8"/>
    <w:rsid w:val="00256D88"/>
    <w:rsid w:val="002603DC"/>
    <w:rsid w:val="002620B8"/>
    <w:rsid w:val="00262247"/>
    <w:rsid w:val="002623AD"/>
    <w:rsid w:val="00262766"/>
    <w:rsid w:val="002627FC"/>
    <w:rsid w:val="00262FD9"/>
    <w:rsid w:val="00263A05"/>
    <w:rsid w:val="00265EBA"/>
    <w:rsid w:val="00266E11"/>
    <w:rsid w:val="0026701F"/>
    <w:rsid w:val="002673ED"/>
    <w:rsid w:val="00267869"/>
    <w:rsid w:val="00272A8E"/>
    <w:rsid w:val="00273086"/>
    <w:rsid w:val="002730CD"/>
    <w:rsid w:val="00273565"/>
    <w:rsid w:val="002759BE"/>
    <w:rsid w:val="00275F79"/>
    <w:rsid w:val="002762FD"/>
    <w:rsid w:val="0027654D"/>
    <w:rsid w:val="00276592"/>
    <w:rsid w:val="00277C7D"/>
    <w:rsid w:val="00281AD6"/>
    <w:rsid w:val="00284B02"/>
    <w:rsid w:val="00285148"/>
    <w:rsid w:val="00285F9B"/>
    <w:rsid w:val="00287327"/>
    <w:rsid w:val="002877D1"/>
    <w:rsid w:val="00290BEC"/>
    <w:rsid w:val="00291578"/>
    <w:rsid w:val="0029322E"/>
    <w:rsid w:val="0029399E"/>
    <w:rsid w:val="00294E39"/>
    <w:rsid w:val="00295627"/>
    <w:rsid w:val="002959D8"/>
    <w:rsid w:val="002A0866"/>
    <w:rsid w:val="002A0B24"/>
    <w:rsid w:val="002A1DBE"/>
    <w:rsid w:val="002A1F41"/>
    <w:rsid w:val="002A31AC"/>
    <w:rsid w:val="002A5626"/>
    <w:rsid w:val="002A63F7"/>
    <w:rsid w:val="002B052E"/>
    <w:rsid w:val="002B0E4D"/>
    <w:rsid w:val="002B1993"/>
    <w:rsid w:val="002B1A4D"/>
    <w:rsid w:val="002B2037"/>
    <w:rsid w:val="002B2896"/>
    <w:rsid w:val="002B3B4E"/>
    <w:rsid w:val="002B3DDB"/>
    <w:rsid w:val="002B49F4"/>
    <w:rsid w:val="002B4AEB"/>
    <w:rsid w:val="002B59FC"/>
    <w:rsid w:val="002B5A56"/>
    <w:rsid w:val="002B6B58"/>
    <w:rsid w:val="002C0DA2"/>
    <w:rsid w:val="002C1A3A"/>
    <w:rsid w:val="002C1AE4"/>
    <w:rsid w:val="002C2867"/>
    <w:rsid w:val="002C28AC"/>
    <w:rsid w:val="002C3877"/>
    <w:rsid w:val="002C54F6"/>
    <w:rsid w:val="002C5D36"/>
    <w:rsid w:val="002C6702"/>
    <w:rsid w:val="002C6D4F"/>
    <w:rsid w:val="002D058F"/>
    <w:rsid w:val="002D0D5D"/>
    <w:rsid w:val="002D21F4"/>
    <w:rsid w:val="002D34C8"/>
    <w:rsid w:val="002D37E0"/>
    <w:rsid w:val="002D3979"/>
    <w:rsid w:val="002D3EA6"/>
    <w:rsid w:val="002D4582"/>
    <w:rsid w:val="002D4D2B"/>
    <w:rsid w:val="002D51D6"/>
    <w:rsid w:val="002D66A0"/>
    <w:rsid w:val="002D7FEA"/>
    <w:rsid w:val="002E01E3"/>
    <w:rsid w:val="002E02CE"/>
    <w:rsid w:val="002E2260"/>
    <w:rsid w:val="002E2902"/>
    <w:rsid w:val="002E3F90"/>
    <w:rsid w:val="002E41C5"/>
    <w:rsid w:val="002E519E"/>
    <w:rsid w:val="002E646B"/>
    <w:rsid w:val="002E6FA1"/>
    <w:rsid w:val="002F1762"/>
    <w:rsid w:val="002F1D5D"/>
    <w:rsid w:val="002F1F70"/>
    <w:rsid w:val="002F2707"/>
    <w:rsid w:val="002F2F2A"/>
    <w:rsid w:val="002F3053"/>
    <w:rsid w:val="002F37CF"/>
    <w:rsid w:val="002F38BC"/>
    <w:rsid w:val="002F4CD9"/>
    <w:rsid w:val="002F53C6"/>
    <w:rsid w:val="002F634D"/>
    <w:rsid w:val="002F73B1"/>
    <w:rsid w:val="002F7E87"/>
    <w:rsid w:val="002F7EB7"/>
    <w:rsid w:val="003015A9"/>
    <w:rsid w:val="00302BB3"/>
    <w:rsid w:val="00302FD2"/>
    <w:rsid w:val="0030446E"/>
    <w:rsid w:val="00304C2C"/>
    <w:rsid w:val="00305BFE"/>
    <w:rsid w:val="00306FBB"/>
    <w:rsid w:val="0031016F"/>
    <w:rsid w:val="00310DD3"/>
    <w:rsid w:val="00311F97"/>
    <w:rsid w:val="003121A7"/>
    <w:rsid w:val="0031225C"/>
    <w:rsid w:val="003124D6"/>
    <w:rsid w:val="0031274F"/>
    <w:rsid w:val="00312A86"/>
    <w:rsid w:val="00312BDA"/>
    <w:rsid w:val="003154BF"/>
    <w:rsid w:val="0031654F"/>
    <w:rsid w:val="00316887"/>
    <w:rsid w:val="00316F11"/>
    <w:rsid w:val="00317F5A"/>
    <w:rsid w:val="0032048C"/>
    <w:rsid w:val="003211F3"/>
    <w:rsid w:val="00322E0D"/>
    <w:rsid w:val="00323177"/>
    <w:rsid w:val="00325F23"/>
    <w:rsid w:val="00326289"/>
    <w:rsid w:val="00330ADF"/>
    <w:rsid w:val="0033104C"/>
    <w:rsid w:val="003319D6"/>
    <w:rsid w:val="00332014"/>
    <w:rsid w:val="003325F4"/>
    <w:rsid w:val="00334A6A"/>
    <w:rsid w:val="00335338"/>
    <w:rsid w:val="003356A6"/>
    <w:rsid w:val="003361C7"/>
    <w:rsid w:val="0033677D"/>
    <w:rsid w:val="00341067"/>
    <w:rsid w:val="00341BC5"/>
    <w:rsid w:val="00342D1C"/>
    <w:rsid w:val="003432D0"/>
    <w:rsid w:val="00343AFA"/>
    <w:rsid w:val="00345826"/>
    <w:rsid w:val="00346874"/>
    <w:rsid w:val="003471A2"/>
    <w:rsid w:val="00350248"/>
    <w:rsid w:val="003508F8"/>
    <w:rsid w:val="00351B47"/>
    <w:rsid w:val="00351E9E"/>
    <w:rsid w:val="00352E80"/>
    <w:rsid w:val="00355475"/>
    <w:rsid w:val="00355DFA"/>
    <w:rsid w:val="003567FD"/>
    <w:rsid w:val="003571E7"/>
    <w:rsid w:val="0035766B"/>
    <w:rsid w:val="00357748"/>
    <w:rsid w:val="00357A99"/>
    <w:rsid w:val="003603C8"/>
    <w:rsid w:val="003606DC"/>
    <w:rsid w:val="00362844"/>
    <w:rsid w:val="00362BA8"/>
    <w:rsid w:val="00362E18"/>
    <w:rsid w:val="003636AA"/>
    <w:rsid w:val="00363C3B"/>
    <w:rsid w:val="003643E0"/>
    <w:rsid w:val="00365512"/>
    <w:rsid w:val="003655E9"/>
    <w:rsid w:val="0037176C"/>
    <w:rsid w:val="003718EB"/>
    <w:rsid w:val="00373F3E"/>
    <w:rsid w:val="00374744"/>
    <w:rsid w:val="00374D51"/>
    <w:rsid w:val="0037598D"/>
    <w:rsid w:val="00375C57"/>
    <w:rsid w:val="00376C4C"/>
    <w:rsid w:val="00376E70"/>
    <w:rsid w:val="00380CDF"/>
    <w:rsid w:val="00381081"/>
    <w:rsid w:val="003811DE"/>
    <w:rsid w:val="003844C6"/>
    <w:rsid w:val="00384CDE"/>
    <w:rsid w:val="00385B16"/>
    <w:rsid w:val="00386ADB"/>
    <w:rsid w:val="003901E8"/>
    <w:rsid w:val="00391FED"/>
    <w:rsid w:val="00392205"/>
    <w:rsid w:val="0039362D"/>
    <w:rsid w:val="00393FEB"/>
    <w:rsid w:val="00394E9C"/>
    <w:rsid w:val="00396CE9"/>
    <w:rsid w:val="003974DC"/>
    <w:rsid w:val="00397C90"/>
    <w:rsid w:val="003A0B74"/>
    <w:rsid w:val="003A0B90"/>
    <w:rsid w:val="003A1C80"/>
    <w:rsid w:val="003A25C7"/>
    <w:rsid w:val="003A318A"/>
    <w:rsid w:val="003A35C2"/>
    <w:rsid w:val="003A52CA"/>
    <w:rsid w:val="003A57F3"/>
    <w:rsid w:val="003A5AAF"/>
    <w:rsid w:val="003A641C"/>
    <w:rsid w:val="003A6A18"/>
    <w:rsid w:val="003A7241"/>
    <w:rsid w:val="003A7A32"/>
    <w:rsid w:val="003A7EE3"/>
    <w:rsid w:val="003B048F"/>
    <w:rsid w:val="003B09F9"/>
    <w:rsid w:val="003B1EAF"/>
    <w:rsid w:val="003B261D"/>
    <w:rsid w:val="003B2FD2"/>
    <w:rsid w:val="003B347B"/>
    <w:rsid w:val="003B448E"/>
    <w:rsid w:val="003B48A5"/>
    <w:rsid w:val="003B5C26"/>
    <w:rsid w:val="003B6289"/>
    <w:rsid w:val="003B65DF"/>
    <w:rsid w:val="003B6884"/>
    <w:rsid w:val="003B69CB"/>
    <w:rsid w:val="003C0C12"/>
    <w:rsid w:val="003C385E"/>
    <w:rsid w:val="003C41AE"/>
    <w:rsid w:val="003C4387"/>
    <w:rsid w:val="003C4D91"/>
    <w:rsid w:val="003C4DC5"/>
    <w:rsid w:val="003C6430"/>
    <w:rsid w:val="003C6CF4"/>
    <w:rsid w:val="003C6E1E"/>
    <w:rsid w:val="003D1C7C"/>
    <w:rsid w:val="003D2A9F"/>
    <w:rsid w:val="003D2D34"/>
    <w:rsid w:val="003D4E5D"/>
    <w:rsid w:val="003D5EEC"/>
    <w:rsid w:val="003D67CE"/>
    <w:rsid w:val="003D6B81"/>
    <w:rsid w:val="003D798C"/>
    <w:rsid w:val="003E1045"/>
    <w:rsid w:val="003E19DD"/>
    <w:rsid w:val="003E2103"/>
    <w:rsid w:val="003E3A00"/>
    <w:rsid w:val="003E5AA4"/>
    <w:rsid w:val="003E6D6D"/>
    <w:rsid w:val="003F0B0C"/>
    <w:rsid w:val="003F103F"/>
    <w:rsid w:val="003F1BBF"/>
    <w:rsid w:val="003F6727"/>
    <w:rsid w:val="003F6AD8"/>
    <w:rsid w:val="003F70EF"/>
    <w:rsid w:val="003F7157"/>
    <w:rsid w:val="003F749E"/>
    <w:rsid w:val="003F79CB"/>
    <w:rsid w:val="004007A1"/>
    <w:rsid w:val="004007DB"/>
    <w:rsid w:val="00403CA8"/>
    <w:rsid w:val="00403DEA"/>
    <w:rsid w:val="00403EA1"/>
    <w:rsid w:val="004047E3"/>
    <w:rsid w:val="00404AAF"/>
    <w:rsid w:val="00404F69"/>
    <w:rsid w:val="00405269"/>
    <w:rsid w:val="00405615"/>
    <w:rsid w:val="00405D60"/>
    <w:rsid w:val="004062F8"/>
    <w:rsid w:val="00406681"/>
    <w:rsid w:val="00407417"/>
    <w:rsid w:val="00407EB9"/>
    <w:rsid w:val="00409119"/>
    <w:rsid w:val="0041043D"/>
    <w:rsid w:val="00410568"/>
    <w:rsid w:val="00411A2B"/>
    <w:rsid w:val="00411ADA"/>
    <w:rsid w:val="00412290"/>
    <w:rsid w:val="00412F6B"/>
    <w:rsid w:val="00414B6E"/>
    <w:rsid w:val="004154BE"/>
    <w:rsid w:val="00417861"/>
    <w:rsid w:val="00417AC4"/>
    <w:rsid w:val="00417FB8"/>
    <w:rsid w:val="00421442"/>
    <w:rsid w:val="0042265E"/>
    <w:rsid w:val="00422B72"/>
    <w:rsid w:val="004230CE"/>
    <w:rsid w:val="0042409D"/>
    <w:rsid w:val="0042437B"/>
    <w:rsid w:val="0042456C"/>
    <w:rsid w:val="00425531"/>
    <w:rsid w:val="0042633D"/>
    <w:rsid w:val="0042723D"/>
    <w:rsid w:val="00427F36"/>
    <w:rsid w:val="00430783"/>
    <w:rsid w:val="004319D8"/>
    <w:rsid w:val="00432461"/>
    <w:rsid w:val="00432A6F"/>
    <w:rsid w:val="0043360F"/>
    <w:rsid w:val="0043628C"/>
    <w:rsid w:val="00436B59"/>
    <w:rsid w:val="00440771"/>
    <w:rsid w:val="00440A94"/>
    <w:rsid w:val="00441E5B"/>
    <w:rsid w:val="00442568"/>
    <w:rsid w:val="00443144"/>
    <w:rsid w:val="00443BFE"/>
    <w:rsid w:val="00445802"/>
    <w:rsid w:val="00447409"/>
    <w:rsid w:val="00447AF7"/>
    <w:rsid w:val="0045011D"/>
    <w:rsid w:val="00450C47"/>
    <w:rsid w:val="00451267"/>
    <w:rsid w:val="004532FB"/>
    <w:rsid w:val="00455302"/>
    <w:rsid w:val="00456801"/>
    <w:rsid w:val="004605DE"/>
    <w:rsid w:val="0046099D"/>
    <w:rsid w:val="004612FC"/>
    <w:rsid w:val="004617AA"/>
    <w:rsid w:val="00463405"/>
    <w:rsid w:val="00463C32"/>
    <w:rsid w:val="004644CD"/>
    <w:rsid w:val="004649F4"/>
    <w:rsid w:val="00464CEE"/>
    <w:rsid w:val="00465874"/>
    <w:rsid w:val="00466682"/>
    <w:rsid w:val="0046681C"/>
    <w:rsid w:val="0047052D"/>
    <w:rsid w:val="00470FC7"/>
    <w:rsid w:val="0047121E"/>
    <w:rsid w:val="00471CCE"/>
    <w:rsid w:val="0047244D"/>
    <w:rsid w:val="00472682"/>
    <w:rsid w:val="00473BAE"/>
    <w:rsid w:val="00473CE6"/>
    <w:rsid w:val="00473D20"/>
    <w:rsid w:val="00475D68"/>
    <w:rsid w:val="00481914"/>
    <w:rsid w:val="004839F9"/>
    <w:rsid w:val="00484C01"/>
    <w:rsid w:val="00484F80"/>
    <w:rsid w:val="00485E86"/>
    <w:rsid w:val="004863A1"/>
    <w:rsid w:val="00491C2B"/>
    <w:rsid w:val="00491F99"/>
    <w:rsid w:val="00492A4A"/>
    <w:rsid w:val="00492AD2"/>
    <w:rsid w:val="00492CC2"/>
    <w:rsid w:val="00492F30"/>
    <w:rsid w:val="004930BF"/>
    <w:rsid w:val="004931C4"/>
    <w:rsid w:val="00494187"/>
    <w:rsid w:val="00494D88"/>
    <w:rsid w:val="0049565F"/>
    <w:rsid w:val="00496EFF"/>
    <w:rsid w:val="00497272"/>
    <w:rsid w:val="00497966"/>
    <w:rsid w:val="004A2D2C"/>
    <w:rsid w:val="004A3C7B"/>
    <w:rsid w:val="004A5AC7"/>
    <w:rsid w:val="004A5F42"/>
    <w:rsid w:val="004A6A2C"/>
    <w:rsid w:val="004A6F51"/>
    <w:rsid w:val="004A7D4A"/>
    <w:rsid w:val="004B0E7E"/>
    <w:rsid w:val="004B3028"/>
    <w:rsid w:val="004B30E1"/>
    <w:rsid w:val="004B3D62"/>
    <w:rsid w:val="004B57C1"/>
    <w:rsid w:val="004B5E0D"/>
    <w:rsid w:val="004B6B05"/>
    <w:rsid w:val="004B716C"/>
    <w:rsid w:val="004B7674"/>
    <w:rsid w:val="004C05B9"/>
    <w:rsid w:val="004C089D"/>
    <w:rsid w:val="004C3B77"/>
    <w:rsid w:val="004C451F"/>
    <w:rsid w:val="004C48CE"/>
    <w:rsid w:val="004C5327"/>
    <w:rsid w:val="004C5874"/>
    <w:rsid w:val="004C5CF1"/>
    <w:rsid w:val="004C6704"/>
    <w:rsid w:val="004C6E86"/>
    <w:rsid w:val="004C7715"/>
    <w:rsid w:val="004D0FBB"/>
    <w:rsid w:val="004D11A5"/>
    <w:rsid w:val="004D11CE"/>
    <w:rsid w:val="004D2787"/>
    <w:rsid w:val="004D29AB"/>
    <w:rsid w:val="004D390F"/>
    <w:rsid w:val="004D4604"/>
    <w:rsid w:val="004D4FE6"/>
    <w:rsid w:val="004D6807"/>
    <w:rsid w:val="004D79B4"/>
    <w:rsid w:val="004D7B4B"/>
    <w:rsid w:val="004D7F4B"/>
    <w:rsid w:val="004E054A"/>
    <w:rsid w:val="004E13F5"/>
    <w:rsid w:val="004E1AA7"/>
    <w:rsid w:val="004E1ED6"/>
    <w:rsid w:val="004E2918"/>
    <w:rsid w:val="004E2B52"/>
    <w:rsid w:val="004E2DA0"/>
    <w:rsid w:val="004E377B"/>
    <w:rsid w:val="004E47C9"/>
    <w:rsid w:val="004E6AE5"/>
    <w:rsid w:val="004E70E8"/>
    <w:rsid w:val="004F05F4"/>
    <w:rsid w:val="004F09B1"/>
    <w:rsid w:val="004F0B05"/>
    <w:rsid w:val="004F11C3"/>
    <w:rsid w:val="004F1D42"/>
    <w:rsid w:val="004F2902"/>
    <w:rsid w:val="004F31E9"/>
    <w:rsid w:val="004F34D4"/>
    <w:rsid w:val="004F4D59"/>
    <w:rsid w:val="004F596A"/>
    <w:rsid w:val="004F64D0"/>
    <w:rsid w:val="004F679B"/>
    <w:rsid w:val="00500594"/>
    <w:rsid w:val="005011C3"/>
    <w:rsid w:val="00501F7D"/>
    <w:rsid w:val="00502C0A"/>
    <w:rsid w:val="00503137"/>
    <w:rsid w:val="005034EA"/>
    <w:rsid w:val="0050358F"/>
    <w:rsid w:val="005035B3"/>
    <w:rsid w:val="00504275"/>
    <w:rsid w:val="00504881"/>
    <w:rsid w:val="00504CD1"/>
    <w:rsid w:val="00504FF5"/>
    <w:rsid w:val="00506B6D"/>
    <w:rsid w:val="00507ECF"/>
    <w:rsid w:val="00510598"/>
    <w:rsid w:val="00510688"/>
    <w:rsid w:val="0051140B"/>
    <w:rsid w:val="005116EF"/>
    <w:rsid w:val="00511DF9"/>
    <w:rsid w:val="00513360"/>
    <w:rsid w:val="00515168"/>
    <w:rsid w:val="00516264"/>
    <w:rsid w:val="00517872"/>
    <w:rsid w:val="00517A94"/>
    <w:rsid w:val="005205A3"/>
    <w:rsid w:val="00520E3C"/>
    <w:rsid w:val="00521144"/>
    <w:rsid w:val="00521E74"/>
    <w:rsid w:val="00523BA7"/>
    <w:rsid w:val="005242D5"/>
    <w:rsid w:val="00525B34"/>
    <w:rsid w:val="005265A1"/>
    <w:rsid w:val="00527EB4"/>
    <w:rsid w:val="005309D8"/>
    <w:rsid w:val="00532B07"/>
    <w:rsid w:val="00533AB4"/>
    <w:rsid w:val="00533B2F"/>
    <w:rsid w:val="00534261"/>
    <w:rsid w:val="00534A08"/>
    <w:rsid w:val="00534C74"/>
    <w:rsid w:val="005367C5"/>
    <w:rsid w:val="00536C17"/>
    <w:rsid w:val="005401F1"/>
    <w:rsid w:val="0054190D"/>
    <w:rsid w:val="00541D62"/>
    <w:rsid w:val="00541E3A"/>
    <w:rsid w:val="00544A85"/>
    <w:rsid w:val="00545F24"/>
    <w:rsid w:val="005464AF"/>
    <w:rsid w:val="005516E7"/>
    <w:rsid w:val="00551D9F"/>
    <w:rsid w:val="00551E65"/>
    <w:rsid w:val="005527EA"/>
    <w:rsid w:val="00560A58"/>
    <w:rsid w:val="0056196A"/>
    <w:rsid w:val="005626D0"/>
    <w:rsid w:val="00563D25"/>
    <w:rsid w:val="00563F40"/>
    <w:rsid w:val="0056429C"/>
    <w:rsid w:val="00566FD4"/>
    <w:rsid w:val="005672DA"/>
    <w:rsid w:val="0056733C"/>
    <w:rsid w:val="0057070B"/>
    <w:rsid w:val="00570FF0"/>
    <w:rsid w:val="005713E8"/>
    <w:rsid w:val="005715D1"/>
    <w:rsid w:val="005715ED"/>
    <w:rsid w:val="0057235D"/>
    <w:rsid w:val="005730C9"/>
    <w:rsid w:val="005764DA"/>
    <w:rsid w:val="00576D92"/>
    <w:rsid w:val="00577DF5"/>
    <w:rsid w:val="0057BC23"/>
    <w:rsid w:val="00581450"/>
    <w:rsid w:val="00581739"/>
    <w:rsid w:val="00581BB4"/>
    <w:rsid w:val="0058224F"/>
    <w:rsid w:val="00582663"/>
    <w:rsid w:val="00582EF3"/>
    <w:rsid w:val="00583025"/>
    <w:rsid w:val="00583583"/>
    <w:rsid w:val="00583783"/>
    <w:rsid w:val="005851DD"/>
    <w:rsid w:val="0058521C"/>
    <w:rsid w:val="0058604A"/>
    <w:rsid w:val="00586338"/>
    <w:rsid w:val="00587905"/>
    <w:rsid w:val="0059021E"/>
    <w:rsid w:val="005904EC"/>
    <w:rsid w:val="00590D51"/>
    <w:rsid w:val="0059106D"/>
    <w:rsid w:val="005926E8"/>
    <w:rsid w:val="00592B60"/>
    <w:rsid w:val="00593AD7"/>
    <w:rsid w:val="00594FBD"/>
    <w:rsid w:val="00594FCD"/>
    <w:rsid w:val="005954BB"/>
    <w:rsid w:val="0059554A"/>
    <w:rsid w:val="00596147"/>
    <w:rsid w:val="00597D6C"/>
    <w:rsid w:val="00597E13"/>
    <w:rsid w:val="005A1849"/>
    <w:rsid w:val="005A1F15"/>
    <w:rsid w:val="005A2269"/>
    <w:rsid w:val="005A2EC7"/>
    <w:rsid w:val="005A3A79"/>
    <w:rsid w:val="005A3EE7"/>
    <w:rsid w:val="005A444C"/>
    <w:rsid w:val="005A45DB"/>
    <w:rsid w:val="005A7A4F"/>
    <w:rsid w:val="005B04E8"/>
    <w:rsid w:val="005B22A8"/>
    <w:rsid w:val="005B3215"/>
    <w:rsid w:val="005B4B82"/>
    <w:rsid w:val="005B6F47"/>
    <w:rsid w:val="005C0523"/>
    <w:rsid w:val="005C0BED"/>
    <w:rsid w:val="005C1D1C"/>
    <w:rsid w:val="005C1D71"/>
    <w:rsid w:val="005C1EA1"/>
    <w:rsid w:val="005C29B7"/>
    <w:rsid w:val="005C2E3C"/>
    <w:rsid w:val="005C37EB"/>
    <w:rsid w:val="005C3C51"/>
    <w:rsid w:val="005C51E5"/>
    <w:rsid w:val="005C58EB"/>
    <w:rsid w:val="005C7879"/>
    <w:rsid w:val="005C7D0F"/>
    <w:rsid w:val="005C7D8A"/>
    <w:rsid w:val="005C7F27"/>
    <w:rsid w:val="005D01D3"/>
    <w:rsid w:val="005D02F3"/>
    <w:rsid w:val="005D32FC"/>
    <w:rsid w:val="005D375A"/>
    <w:rsid w:val="005D4E36"/>
    <w:rsid w:val="005D67C2"/>
    <w:rsid w:val="005E06B4"/>
    <w:rsid w:val="005E0B5C"/>
    <w:rsid w:val="005E1DBA"/>
    <w:rsid w:val="005E2642"/>
    <w:rsid w:val="005E40FA"/>
    <w:rsid w:val="005E61B9"/>
    <w:rsid w:val="005E6D37"/>
    <w:rsid w:val="005F14F2"/>
    <w:rsid w:val="005F1876"/>
    <w:rsid w:val="005F2779"/>
    <w:rsid w:val="005F2A49"/>
    <w:rsid w:val="005F2F8A"/>
    <w:rsid w:val="005F4B36"/>
    <w:rsid w:val="005F5CDF"/>
    <w:rsid w:val="005F66E9"/>
    <w:rsid w:val="005F6711"/>
    <w:rsid w:val="005F6EEB"/>
    <w:rsid w:val="005F74FA"/>
    <w:rsid w:val="005F7F7E"/>
    <w:rsid w:val="006000A5"/>
    <w:rsid w:val="006004F9"/>
    <w:rsid w:val="00601092"/>
    <w:rsid w:val="00601B34"/>
    <w:rsid w:val="00602FD1"/>
    <w:rsid w:val="006036CD"/>
    <w:rsid w:val="00603786"/>
    <w:rsid w:val="00605182"/>
    <w:rsid w:val="0061049C"/>
    <w:rsid w:val="00610593"/>
    <w:rsid w:val="0061268C"/>
    <w:rsid w:val="006132C4"/>
    <w:rsid w:val="006138CF"/>
    <w:rsid w:val="00613A54"/>
    <w:rsid w:val="00614272"/>
    <w:rsid w:val="006152A1"/>
    <w:rsid w:val="00615A12"/>
    <w:rsid w:val="00615C95"/>
    <w:rsid w:val="00616345"/>
    <w:rsid w:val="006171CA"/>
    <w:rsid w:val="006171E8"/>
    <w:rsid w:val="006211E1"/>
    <w:rsid w:val="00621708"/>
    <w:rsid w:val="00621B2A"/>
    <w:rsid w:val="00622F64"/>
    <w:rsid w:val="0062578E"/>
    <w:rsid w:val="00626242"/>
    <w:rsid w:val="00630757"/>
    <w:rsid w:val="00631D29"/>
    <w:rsid w:val="00632EF9"/>
    <w:rsid w:val="006331E2"/>
    <w:rsid w:val="0063321E"/>
    <w:rsid w:val="00633BAE"/>
    <w:rsid w:val="006440FA"/>
    <w:rsid w:val="0064419A"/>
    <w:rsid w:val="00644F9A"/>
    <w:rsid w:val="00645F42"/>
    <w:rsid w:val="006463BF"/>
    <w:rsid w:val="00646BA8"/>
    <w:rsid w:val="00646C71"/>
    <w:rsid w:val="006472F4"/>
    <w:rsid w:val="00647820"/>
    <w:rsid w:val="00650055"/>
    <w:rsid w:val="00650086"/>
    <w:rsid w:val="00650B1A"/>
    <w:rsid w:val="00651864"/>
    <w:rsid w:val="00651ACE"/>
    <w:rsid w:val="00652D76"/>
    <w:rsid w:val="0065367E"/>
    <w:rsid w:val="00653AB1"/>
    <w:rsid w:val="00653E71"/>
    <w:rsid w:val="0065567B"/>
    <w:rsid w:val="006559C4"/>
    <w:rsid w:val="00655EF3"/>
    <w:rsid w:val="0065655A"/>
    <w:rsid w:val="00657936"/>
    <w:rsid w:val="00657EC6"/>
    <w:rsid w:val="00662AC6"/>
    <w:rsid w:val="00663411"/>
    <w:rsid w:val="00663425"/>
    <w:rsid w:val="006639CF"/>
    <w:rsid w:val="0066425A"/>
    <w:rsid w:val="0066447E"/>
    <w:rsid w:val="00664516"/>
    <w:rsid w:val="006647AE"/>
    <w:rsid w:val="006651FB"/>
    <w:rsid w:val="00665CA5"/>
    <w:rsid w:val="006660C5"/>
    <w:rsid w:val="00666F5C"/>
    <w:rsid w:val="00667559"/>
    <w:rsid w:val="00667815"/>
    <w:rsid w:val="0066789A"/>
    <w:rsid w:val="00667C0D"/>
    <w:rsid w:val="00669DE4"/>
    <w:rsid w:val="00671152"/>
    <w:rsid w:val="00671461"/>
    <w:rsid w:val="00671686"/>
    <w:rsid w:val="0067243D"/>
    <w:rsid w:val="00672787"/>
    <w:rsid w:val="00673869"/>
    <w:rsid w:val="00673A42"/>
    <w:rsid w:val="00675008"/>
    <w:rsid w:val="006754C4"/>
    <w:rsid w:val="00675FFC"/>
    <w:rsid w:val="006765E8"/>
    <w:rsid w:val="00676A80"/>
    <w:rsid w:val="006811E4"/>
    <w:rsid w:val="00681397"/>
    <w:rsid w:val="00681723"/>
    <w:rsid w:val="006817B5"/>
    <w:rsid w:val="00681E0E"/>
    <w:rsid w:val="0068493A"/>
    <w:rsid w:val="00686570"/>
    <w:rsid w:val="006865B8"/>
    <w:rsid w:val="0068674F"/>
    <w:rsid w:val="0068750E"/>
    <w:rsid w:val="006901AD"/>
    <w:rsid w:val="0069202B"/>
    <w:rsid w:val="006921FD"/>
    <w:rsid w:val="00692228"/>
    <w:rsid w:val="0069281C"/>
    <w:rsid w:val="00693773"/>
    <w:rsid w:val="00693B69"/>
    <w:rsid w:val="00693ECF"/>
    <w:rsid w:val="00694574"/>
    <w:rsid w:val="006946D9"/>
    <w:rsid w:val="00694CD3"/>
    <w:rsid w:val="00694D66"/>
    <w:rsid w:val="00695065"/>
    <w:rsid w:val="0069507F"/>
    <w:rsid w:val="006A0121"/>
    <w:rsid w:val="006A26AA"/>
    <w:rsid w:val="006A49C8"/>
    <w:rsid w:val="006A5014"/>
    <w:rsid w:val="006A688F"/>
    <w:rsid w:val="006A6F74"/>
    <w:rsid w:val="006A7682"/>
    <w:rsid w:val="006A7DBE"/>
    <w:rsid w:val="006B0F02"/>
    <w:rsid w:val="006B27B4"/>
    <w:rsid w:val="006B27FA"/>
    <w:rsid w:val="006B29A6"/>
    <w:rsid w:val="006B2A08"/>
    <w:rsid w:val="006B35E3"/>
    <w:rsid w:val="006B42DE"/>
    <w:rsid w:val="006B4F35"/>
    <w:rsid w:val="006B5C71"/>
    <w:rsid w:val="006B68EF"/>
    <w:rsid w:val="006B6CF6"/>
    <w:rsid w:val="006B6D51"/>
    <w:rsid w:val="006B728B"/>
    <w:rsid w:val="006B77DC"/>
    <w:rsid w:val="006B79C9"/>
    <w:rsid w:val="006B7CE1"/>
    <w:rsid w:val="006B7EED"/>
    <w:rsid w:val="006C0527"/>
    <w:rsid w:val="006C0EE0"/>
    <w:rsid w:val="006C1031"/>
    <w:rsid w:val="006C10BB"/>
    <w:rsid w:val="006C19A7"/>
    <w:rsid w:val="006C1B35"/>
    <w:rsid w:val="006C3B5F"/>
    <w:rsid w:val="006C55D5"/>
    <w:rsid w:val="006C585C"/>
    <w:rsid w:val="006C5A84"/>
    <w:rsid w:val="006C6673"/>
    <w:rsid w:val="006C6A46"/>
    <w:rsid w:val="006C6D9E"/>
    <w:rsid w:val="006C74CA"/>
    <w:rsid w:val="006C7C67"/>
    <w:rsid w:val="006C7FD9"/>
    <w:rsid w:val="006D0768"/>
    <w:rsid w:val="006D0CF3"/>
    <w:rsid w:val="006D26E1"/>
    <w:rsid w:val="006D3036"/>
    <w:rsid w:val="006D440E"/>
    <w:rsid w:val="006D4B18"/>
    <w:rsid w:val="006D4C8A"/>
    <w:rsid w:val="006D5F7E"/>
    <w:rsid w:val="006D6239"/>
    <w:rsid w:val="006D64BA"/>
    <w:rsid w:val="006D6516"/>
    <w:rsid w:val="006D6934"/>
    <w:rsid w:val="006D6A90"/>
    <w:rsid w:val="006D6CE6"/>
    <w:rsid w:val="006D77B2"/>
    <w:rsid w:val="006D7C7F"/>
    <w:rsid w:val="006E0BF3"/>
    <w:rsid w:val="006E0CB9"/>
    <w:rsid w:val="006E1B4F"/>
    <w:rsid w:val="006E2078"/>
    <w:rsid w:val="006E2BC7"/>
    <w:rsid w:val="006E3D2B"/>
    <w:rsid w:val="006E50CF"/>
    <w:rsid w:val="006E6662"/>
    <w:rsid w:val="006E7B01"/>
    <w:rsid w:val="006F0D01"/>
    <w:rsid w:val="006F11F6"/>
    <w:rsid w:val="006F1306"/>
    <w:rsid w:val="006F1348"/>
    <w:rsid w:val="006F15BF"/>
    <w:rsid w:val="006F349A"/>
    <w:rsid w:val="006F3683"/>
    <w:rsid w:val="006F4A96"/>
    <w:rsid w:val="006F4B82"/>
    <w:rsid w:val="006F50C4"/>
    <w:rsid w:val="006F56B8"/>
    <w:rsid w:val="006F6497"/>
    <w:rsid w:val="006F6590"/>
    <w:rsid w:val="0070016B"/>
    <w:rsid w:val="00701D59"/>
    <w:rsid w:val="00701DD2"/>
    <w:rsid w:val="007021D7"/>
    <w:rsid w:val="0070275A"/>
    <w:rsid w:val="00702A08"/>
    <w:rsid w:val="00704E91"/>
    <w:rsid w:val="00704FF9"/>
    <w:rsid w:val="00705866"/>
    <w:rsid w:val="00705D4A"/>
    <w:rsid w:val="00706290"/>
    <w:rsid w:val="0070634D"/>
    <w:rsid w:val="00706F24"/>
    <w:rsid w:val="007073B7"/>
    <w:rsid w:val="0070759F"/>
    <w:rsid w:val="007077BA"/>
    <w:rsid w:val="00707BD2"/>
    <w:rsid w:val="007102C0"/>
    <w:rsid w:val="00710655"/>
    <w:rsid w:val="00711726"/>
    <w:rsid w:val="007118F4"/>
    <w:rsid w:val="007123C3"/>
    <w:rsid w:val="00713650"/>
    <w:rsid w:val="0071400F"/>
    <w:rsid w:val="007146C7"/>
    <w:rsid w:val="0071480F"/>
    <w:rsid w:val="007155C9"/>
    <w:rsid w:val="0071563C"/>
    <w:rsid w:val="00715CD4"/>
    <w:rsid w:val="0071609B"/>
    <w:rsid w:val="007160A5"/>
    <w:rsid w:val="0071633B"/>
    <w:rsid w:val="00716B86"/>
    <w:rsid w:val="007170F7"/>
    <w:rsid w:val="00720234"/>
    <w:rsid w:val="00721190"/>
    <w:rsid w:val="00721F34"/>
    <w:rsid w:val="00722522"/>
    <w:rsid w:val="00722655"/>
    <w:rsid w:val="00724137"/>
    <w:rsid w:val="0072451B"/>
    <w:rsid w:val="00724BFC"/>
    <w:rsid w:val="00724F5B"/>
    <w:rsid w:val="0072562B"/>
    <w:rsid w:val="0072672A"/>
    <w:rsid w:val="00726A5F"/>
    <w:rsid w:val="00726EBB"/>
    <w:rsid w:val="007270C2"/>
    <w:rsid w:val="0072734F"/>
    <w:rsid w:val="00727551"/>
    <w:rsid w:val="0073015F"/>
    <w:rsid w:val="00731BB0"/>
    <w:rsid w:val="00731E26"/>
    <w:rsid w:val="00732352"/>
    <w:rsid w:val="0073253E"/>
    <w:rsid w:val="00732E29"/>
    <w:rsid w:val="007352ED"/>
    <w:rsid w:val="007361D0"/>
    <w:rsid w:val="0073638A"/>
    <w:rsid w:val="00736A17"/>
    <w:rsid w:val="00737420"/>
    <w:rsid w:val="00737421"/>
    <w:rsid w:val="00741069"/>
    <w:rsid w:val="007416DC"/>
    <w:rsid w:val="00742D92"/>
    <w:rsid w:val="00746F92"/>
    <w:rsid w:val="00747078"/>
    <w:rsid w:val="0074750C"/>
    <w:rsid w:val="0074757D"/>
    <w:rsid w:val="00747BDD"/>
    <w:rsid w:val="00750A1F"/>
    <w:rsid w:val="007511B5"/>
    <w:rsid w:val="007516D8"/>
    <w:rsid w:val="007527B8"/>
    <w:rsid w:val="00752AAC"/>
    <w:rsid w:val="0075318D"/>
    <w:rsid w:val="0075322C"/>
    <w:rsid w:val="007545BB"/>
    <w:rsid w:val="00754B5F"/>
    <w:rsid w:val="007555B6"/>
    <w:rsid w:val="007573AF"/>
    <w:rsid w:val="00760902"/>
    <w:rsid w:val="00761AF4"/>
    <w:rsid w:val="00761D6B"/>
    <w:rsid w:val="007624CC"/>
    <w:rsid w:val="0076257F"/>
    <w:rsid w:val="0076303F"/>
    <w:rsid w:val="00763526"/>
    <w:rsid w:val="0076711D"/>
    <w:rsid w:val="007677C3"/>
    <w:rsid w:val="0077142D"/>
    <w:rsid w:val="007717F9"/>
    <w:rsid w:val="007727D2"/>
    <w:rsid w:val="00772887"/>
    <w:rsid w:val="00773A00"/>
    <w:rsid w:val="00774EAC"/>
    <w:rsid w:val="007755C2"/>
    <w:rsid w:val="00775741"/>
    <w:rsid w:val="00776DA4"/>
    <w:rsid w:val="0077707E"/>
    <w:rsid w:val="00780EFA"/>
    <w:rsid w:val="007814A9"/>
    <w:rsid w:val="00782F48"/>
    <w:rsid w:val="0078347B"/>
    <w:rsid w:val="00783489"/>
    <w:rsid w:val="00786514"/>
    <w:rsid w:val="0078657D"/>
    <w:rsid w:val="00786678"/>
    <w:rsid w:val="007871D6"/>
    <w:rsid w:val="00791763"/>
    <w:rsid w:val="00792355"/>
    <w:rsid w:val="007935F0"/>
    <w:rsid w:val="00794D07"/>
    <w:rsid w:val="00794D0A"/>
    <w:rsid w:val="007960E1"/>
    <w:rsid w:val="007969B1"/>
    <w:rsid w:val="00796EC9"/>
    <w:rsid w:val="007A045D"/>
    <w:rsid w:val="007A05E7"/>
    <w:rsid w:val="007A0F1B"/>
    <w:rsid w:val="007A27C2"/>
    <w:rsid w:val="007A2EAA"/>
    <w:rsid w:val="007A37F9"/>
    <w:rsid w:val="007A4EA1"/>
    <w:rsid w:val="007A4F0C"/>
    <w:rsid w:val="007A7275"/>
    <w:rsid w:val="007B1C16"/>
    <w:rsid w:val="007B2481"/>
    <w:rsid w:val="007B4412"/>
    <w:rsid w:val="007B52ED"/>
    <w:rsid w:val="007B79D7"/>
    <w:rsid w:val="007C0495"/>
    <w:rsid w:val="007C0E1F"/>
    <w:rsid w:val="007C1094"/>
    <w:rsid w:val="007C1CA7"/>
    <w:rsid w:val="007C3088"/>
    <w:rsid w:val="007C4FA4"/>
    <w:rsid w:val="007C527F"/>
    <w:rsid w:val="007C7170"/>
    <w:rsid w:val="007D052A"/>
    <w:rsid w:val="007D0917"/>
    <w:rsid w:val="007D0A59"/>
    <w:rsid w:val="007D1135"/>
    <w:rsid w:val="007D125A"/>
    <w:rsid w:val="007D155C"/>
    <w:rsid w:val="007D1A87"/>
    <w:rsid w:val="007D1B30"/>
    <w:rsid w:val="007D5836"/>
    <w:rsid w:val="007D5994"/>
    <w:rsid w:val="007D5C9E"/>
    <w:rsid w:val="007D5DD1"/>
    <w:rsid w:val="007D62A2"/>
    <w:rsid w:val="007D6B18"/>
    <w:rsid w:val="007D71CD"/>
    <w:rsid w:val="007D7685"/>
    <w:rsid w:val="007E069F"/>
    <w:rsid w:val="007E07C2"/>
    <w:rsid w:val="007E0ED8"/>
    <w:rsid w:val="007E0FD8"/>
    <w:rsid w:val="007E2F22"/>
    <w:rsid w:val="007E3A17"/>
    <w:rsid w:val="007E5881"/>
    <w:rsid w:val="007E58D7"/>
    <w:rsid w:val="007E652E"/>
    <w:rsid w:val="007E77B0"/>
    <w:rsid w:val="007F00F5"/>
    <w:rsid w:val="007F0CD3"/>
    <w:rsid w:val="007F14F4"/>
    <w:rsid w:val="007F1634"/>
    <w:rsid w:val="007F29E1"/>
    <w:rsid w:val="007F47D6"/>
    <w:rsid w:val="007F4C9C"/>
    <w:rsid w:val="007F5006"/>
    <w:rsid w:val="007F593E"/>
    <w:rsid w:val="007F6C85"/>
    <w:rsid w:val="007F7172"/>
    <w:rsid w:val="007F785C"/>
    <w:rsid w:val="008002DB"/>
    <w:rsid w:val="00801EDB"/>
    <w:rsid w:val="00803C6A"/>
    <w:rsid w:val="00803D5A"/>
    <w:rsid w:val="008044FD"/>
    <w:rsid w:val="008063A7"/>
    <w:rsid w:val="00806604"/>
    <w:rsid w:val="00806C84"/>
    <w:rsid w:val="00807667"/>
    <w:rsid w:val="008117CA"/>
    <w:rsid w:val="00811F79"/>
    <w:rsid w:val="008122ED"/>
    <w:rsid w:val="00812837"/>
    <w:rsid w:val="00813E74"/>
    <w:rsid w:val="008148CF"/>
    <w:rsid w:val="00814DF5"/>
    <w:rsid w:val="00814F23"/>
    <w:rsid w:val="00816E06"/>
    <w:rsid w:val="00816E60"/>
    <w:rsid w:val="00820692"/>
    <w:rsid w:val="00821140"/>
    <w:rsid w:val="00821BE0"/>
    <w:rsid w:val="0082207F"/>
    <w:rsid w:val="00823301"/>
    <w:rsid w:val="008264F1"/>
    <w:rsid w:val="00826676"/>
    <w:rsid w:val="008267ED"/>
    <w:rsid w:val="00826843"/>
    <w:rsid w:val="00826ECE"/>
    <w:rsid w:val="00827DDB"/>
    <w:rsid w:val="00830306"/>
    <w:rsid w:val="00832E55"/>
    <w:rsid w:val="00833571"/>
    <w:rsid w:val="00834BB3"/>
    <w:rsid w:val="00836352"/>
    <w:rsid w:val="00836559"/>
    <w:rsid w:val="008367B0"/>
    <w:rsid w:val="00836B25"/>
    <w:rsid w:val="008373CB"/>
    <w:rsid w:val="008378EE"/>
    <w:rsid w:val="00840707"/>
    <w:rsid w:val="00840E9B"/>
    <w:rsid w:val="00842D3A"/>
    <w:rsid w:val="00842FA2"/>
    <w:rsid w:val="00843021"/>
    <w:rsid w:val="00843505"/>
    <w:rsid w:val="00843585"/>
    <w:rsid w:val="00843A13"/>
    <w:rsid w:val="00843EA6"/>
    <w:rsid w:val="00844489"/>
    <w:rsid w:val="008449F5"/>
    <w:rsid w:val="00846976"/>
    <w:rsid w:val="0085113C"/>
    <w:rsid w:val="00851640"/>
    <w:rsid w:val="00851774"/>
    <w:rsid w:val="008518E7"/>
    <w:rsid w:val="00852847"/>
    <w:rsid w:val="0085364D"/>
    <w:rsid w:val="008558D5"/>
    <w:rsid w:val="0085631A"/>
    <w:rsid w:val="008565C0"/>
    <w:rsid w:val="008577C4"/>
    <w:rsid w:val="00857E58"/>
    <w:rsid w:val="00857E6B"/>
    <w:rsid w:val="00860D5F"/>
    <w:rsid w:val="00861F9B"/>
    <w:rsid w:val="00862ACE"/>
    <w:rsid w:val="0086453B"/>
    <w:rsid w:val="008648C7"/>
    <w:rsid w:val="00864930"/>
    <w:rsid w:val="00866CE4"/>
    <w:rsid w:val="00866E6D"/>
    <w:rsid w:val="00866FBE"/>
    <w:rsid w:val="00867279"/>
    <w:rsid w:val="00870344"/>
    <w:rsid w:val="00870A71"/>
    <w:rsid w:val="00871760"/>
    <w:rsid w:val="00871BE2"/>
    <w:rsid w:val="00871D3A"/>
    <w:rsid w:val="00872C21"/>
    <w:rsid w:val="00872C61"/>
    <w:rsid w:val="0087512A"/>
    <w:rsid w:val="008769BC"/>
    <w:rsid w:val="008777DB"/>
    <w:rsid w:val="00877CF5"/>
    <w:rsid w:val="00880AD3"/>
    <w:rsid w:val="00881015"/>
    <w:rsid w:val="00882293"/>
    <w:rsid w:val="00884F89"/>
    <w:rsid w:val="00884F96"/>
    <w:rsid w:val="00885545"/>
    <w:rsid w:val="0088601E"/>
    <w:rsid w:val="008862CC"/>
    <w:rsid w:val="008922B5"/>
    <w:rsid w:val="00892FF3"/>
    <w:rsid w:val="0089345C"/>
    <w:rsid w:val="00893544"/>
    <w:rsid w:val="00893666"/>
    <w:rsid w:val="00893853"/>
    <w:rsid w:val="0089386E"/>
    <w:rsid w:val="00893E55"/>
    <w:rsid w:val="0089407A"/>
    <w:rsid w:val="008944E1"/>
    <w:rsid w:val="00894A77"/>
    <w:rsid w:val="00896C96"/>
    <w:rsid w:val="00897E3A"/>
    <w:rsid w:val="008A095F"/>
    <w:rsid w:val="008A25CF"/>
    <w:rsid w:val="008A3054"/>
    <w:rsid w:val="008A751C"/>
    <w:rsid w:val="008B01F8"/>
    <w:rsid w:val="008B0DDF"/>
    <w:rsid w:val="008B166C"/>
    <w:rsid w:val="008B22BD"/>
    <w:rsid w:val="008B3520"/>
    <w:rsid w:val="008B46CC"/>
    <w:rsid w:val="008B51DC"/>
    <w:rsid w:val="008B588E"/>
    <w:rsid w:val="008B65A8"/>
    <w:rsid w:val="008B6A98"/>
    <w:rsid w:val="008B6EFC"/>
    <w:rsid w:val="008C0348"/>
    <w:rsid w:val="008C057A"/>
    <w:rsid w:val="008C06B7"/>
    <w:rsid w:val="008C25D8"/>
    <w:rsid w:val="008C3C45"/>
    <w:rsid w:val="008C4782"/>
    <w:rsid w:val="008C488A"/>
    <w:rsid w:val="008C4C91"/>
    <w:rsid w:val="008C69D4"/>
    <w:rsid w:val="008C7BD0"/>
    <w:rsid w:val="008D2857"/>
    <w:rsid w:val="008D3761"/>
    <w:rsid w:val="008D4408"/>
    <w:rsid w:val="008D526E"/>
    <w:rsid w:val="008D5ADF"/>
    <w:rsid w:val="008D5B0A"/>
    <w:rsid w:val="008D7802"/>
    <w:rsid w:val="008E1554"/>
    <w:rsid w:val="008E1ACE"/>
    <w:rsid w:val="008E1E65"/>
    <w:rsid w:val="008E25F1"/>
    <w:rsid w:val="008E26FB"/>
    <w:rsid w:val="008E36BC"/>
    <w:rsid w:val="008E3BDD"/>
    <w:rsid w:val="008E4165"/>
    <w:rsid w:val="008E43FA"/>
    <w:rsid w:val="008E463E"/>
    <w:rsid w:val="008E5E72"/>
    <w:rsid w:val="008E6388"/>
    <w:rsid w:val="008F1146"/>
    <w:rsid w:val="008F1876"/>
    <w:rsid w:val="008F39D2"/>
    <w:rsid w:val="008F3A64"/>
    <w:rsid w:val="008F49AC"/>
    <w:rsid w:val="008F4DE8"/>
    <w:rsid w:val="008F5989"/>
    <w:rsid w:val="008F7358"/>
    <w:rsid w:val="008F7770"/>
    <w:rsid w:val="008F783E"/>
    <w:rsid w:val="00900A89"/>
    <w:rsid w:val="00900C35"/>
    <w:rsid w:val="00901188"/>
    <w:rsid w:val="009029C8"/>
    <w:rsid w:val="00902A42"/>
    <w:rsid w:val="00902D13"/>
    <w:rsid w:val="009034EF"/>
    <w:rsid w:val="00903601"/>
    <w:rsid w:val="009049D5"/>
    <w:rsid w:val="00906123"/>
    <w:rsid w:val="00906B28"/>
    <w:rsid w:val="00906B86"/>
    <w:rsid w:val="00907527"/>
    <w:rsid w:val="00907A78"/>
    <w:rsid w:val="00910FDD"/>
    <w:rsid w:val="009113AF"/>
    <w:rsid w:val="009116A0"/>
    <w:rsid w:val="0091229E"/>
    <w:rsid w:val="00912D70"/>
    <w:rsid w:val="00912D71"/>
    <w:rsid w:val="00912DEA"/>
    <w:rsid w:val="009140AB"/>
    <w:rsid w:val="00914252"/>
    <w:rsid w:val="009149F9"/>
    <w:rsid w:val="00914E9B"/>
    <w:rsid w:val="00914EE0"/>
    <w:rsid w:val="00915347"/>
    <w:rsid w:val="009155C2"/>
    <w:rsid w:val="00916347"/>
    <w:rsid w:val="00917598"/>
    <w:rsid w:val="0092129F"/>
    <w:rsid w:val="009214D2"/>
    <w:rsid w:val="00922C99"/>
    <w:rsid w:val="00922FFE"/>
    <w:rsid w:val="009250AB"/>
    <w:rsid w:val="0092788E"/>
    <w:rsid w:val="00927AB3"/>
    <w:rsid w:val="009300D9"/>
    <w:rsid w:val="00931A16"/>
    <w:rsid w:val="0093262E"/>
    <w:rsid w:val="00934CAE"/>
    <w:rsid w:val="00935353"/>
    <w:rsid w:val="0093647E"/>
    <w:rsid w:val="00936BC2"/>
    <w:rsid w:val="0094099A"/>
    <w:rsid w:val="00941511"/>
    <w:rsid w:val="00942355"/>
    <w:rsid w:val="009435F5"/>
    <w:rsid w:val="00943625"/>
    <w:rsid w:val="00943F81"/>
    <w:rsid w:val="009442AC"/>
    <w:rsid w:val="00944B40"/>
    <w:rsid w:val="009451CA"/>
    <w:rsid w:val="00945ACA"/>
    <w:rsid w:val="00946A7A"/>
    <w:rsid w:val="00947966"/>
    <w:rsid w:val="00947A46"/>
    <w:rsid w:val="00947D55"/>
    <w:rsid w:val="0095078E"/>
    <w:rsid w:val="009511FC"/>
    <w:rsid w:val="00951B7F"/>
    <w:rsid w:val="009522E9"/>
    <w:rsid w:val="00952616"/>
    <w:rsid w:val="00952B04"/>
    <w:rsid w:val="00952D3F"/>
    <w:rsid w:val="00953009"/>
    <w:rsid w:val="00954994"/>
    <w:rsid w:val="00954D44"/>
    <w:rsid w:val="00955230"/>
    <w:rsid w:val="00956477"/>
    <w:rsid w:val="00957680"/>
    <w:rsid w:val="009619D3"/>
    <w:rsid w:val="00961DDB"/>
    <w:rsid w:val="0096246E"/>
    <w:rsid w:val="00964734"/>
    <w:rsid w:val="00965EDF"/>
    <w:rsid w:val="00966038"/>
    <w:rsid w:val="00966550"/>
    <w:rsid w:val="009702C8"/>
    <w:rsid w:val="009711D6"/>
    <w:rsid w:val="00971A8E"/>
    <w:rsid w:val="00972760"/>
    <w:rsid w:val="00973117"/>
    <w:rsid w:val="00973384"/>
    <w:rsid w:val="00973A21"/>
    <w:rsid w:val="009743AC"/>
    <w:rsid w:val="0097447F"/>
    <w:rsid w:val="0097453C"/>
    <w:rsid w:val="009746A7"/>
    <w:rsid w:val="00974B82"/>
    <w:rsid w:val="00975099"/>
    <w:rsid w:val="009751B0"/>
    <w:rsid w:val="009758DD"/>
    <w:rsid w:val="00975C9E"/>
    <w:rsid w:val="009762C6"/>
    <w:rsid w:val="0098035F"/>
    <w:rsid w:val="009823AA"/>
    <w:rsid w:val="00983007"/>
    <w:rsid w:val="00983378"/>
    <w:rsid w:val="00983AD6"/>
    <w:rsid w:val="00983CDF"/>
    <w:rsid w:val="009846DF"/>
    <w:rsid w:val="00985584"/>
    <w:rsid w:val="00985ED4"/>
    <w:rsid w:val="00986A8F"/>
    <w:rsid w:val="009878BE"/>
    <w:rsid w:val="009917F0"/>
    <w:rsid w:val="0099384E"/>
    <w:rsid w:val="00993A20"/>
    <w:rsid w:val="0099402D"/>
    <w:rsid w:val="00995340"/>
    <w:rsid w:val="00996F45"/>
    <w:rsid w:val="00996F99"/>
    <w:rsid w:val="0099767D"/>
    <w:rsid w:val="009A05D8"/>
    <w:rsid w:val="009A33FD"/>
    <w:rsid w:val="009A3493"/>
    <w:rsid w:val="009A3522"/>
    <w:rsid w:val="009A414A"/>
    <w:rsid w:val="009A5138"/>
    <w:rsid w:val="009A5585"/>
    <w:rsid w:val="009A6A36"/>
    <w:rsid w:val="009A72CB"/>
    <w:rsid w:val="009A7674"/>
    <w:rsid w:val="009B10BD"/>
    <w:rsid w:val="009B20BF"/>
    <w:rsid w:val="009B274A"/>
    <w:rsid w:val="009B34C2"/>
    <w:rsid w:val="009B3AC1"/>
    <w:rsid w:val="009B3CDB"/>
    <w:rsid w:val="009B4145"/>
    <w:rsid w:val="009B47E9"/>
    <w:rsid w:val="009B4C7F"/>
    <w:rsid w:val="009C1566"/>
    <w:rsid w:val="009C2E7F"/>
    <w:rsid w:val="009C39FD"/>
    <w:rsid w:val="009C4EF1"/>
    <w:rsid w:val="009C5AB4"/>
    <w:rsid w:val="009C5F0F"/>
    <w:rsid w:val="009D0429"/>
    <w:rsid w:val="009D0509"/>
    <w:rsid w:val="009D079D"/>
    <w:rsid w:val="009D1727"/>
    <w:rsid w:val="009D17DF"/>
    <w:rsid w:val="009D1A0E"/>
    <w:rsid w:val="009D2613"/>
    <w:rsid w:val="009D3159"/>
    <w:rsid w:val="009D358F"/>
    <w:rsid w:val="009D40A7"/>
    <w:rsid w:val="009D53E1"/>
    <w:rsid w:val="009D5B14"/>
    <w:rsid w:val="009D6233"/>
    <w:rsid w:val="009D6553"/>
    <w:rsid w:val="009D7641"/>
    <w:rsid w:val="009D77EB"/>
    <w:rsid w:val="009E09FD"/>
    <w:rsid w:val="009E15F9"/>
    <w:rsid w:val="009E174E"/>
    <w:rsid w:val="009E284D"/>
    <w:rsid w:val="009E2BB2"/>
    <w:rsid w:val="009E32A8"/>
    <w:rsid w:val="009E40CF"/>
    <w:rsid w:val="009E428B"/>
    <w:rsid w:val="009E435A"/>
    <w:rsid w:val="009E4446"/>
    <w:rsid w:val="009E5EDD"/>
    <w:rsid w:val="009E648F"/>
    <w:rsid w:val="009E7F8B"/>
    <w:rsid w:val="009F3B90"/>
    <w:rsid w:val="009F3BE2"/>
    <w:rsid w:val="009F5EA7"/>
    <w:rsid w:val="009F67B9"/>
    <w:rsid w:val="009F6F9D"/>
    <w:rsid w:val="009F7C87"/>
    <w:rsid w:val="00A00306"/>
    <w:rsid w:val="00A00789"/>
    <w:rsid w:val="00A01998"/>
    <w:rsid w:val="00A03262"/>
    <w:rsid w:val="00A07B76"/>
    <w:rsid w:val="00A106AD"/>
    <w:rsid w:val="00A10C55"/>
    <w:rsid w:val="00A10DD4"/>
    <w:rsid w:val="00A11BC5"/>
    <w:rsid w:val="00A126A3"/>
    <w:rsid w:val="00A12FAE"/>
    <w:rsid w:val="00A13F7C"/>
    <w:rsid w:val="00A142D3"/>
    <w:rsid w:val="00A143B7"/>
    <w:rsid w:val="00A17342"/>
    <w:rsid w:val="00A177F1"/>
    <w:rsid w:val="00A17F97"/>
    <w:rsid w:val="00A2002B"/>
    <w:rsid w:val="00A205F7"/>
    <w:rsid w:val="00A21681"/>
    <w:rsid w:val="00A23154"/>
    <w:rsid w:val="00A24260"/>
    <w:rsid w:val="00A262D6"/>
    <w:rsid w:val="00A26367"/>
    <w:rsid w:val="00A267F1"/>
    <w:rsid w:val="00A272F8"/>
    <w:rsid w:val="00A303C4"/>
    <w:rsid w:val="00A328F3"/>
    <w:rsid w:val="00A3317D"/>
    <w:rsid w:val="00A333F7"/>
    <w:rsid w:val="00A33458"/>
    <w:rsid w:val="00A34470"/>
    <w:rsid w:val="00A347F1"/>
    <w:rsid w:val="00A35D6E"/>
    <w:rsid w:val="00A36115"/>
    <w:rsid w:val="00A37984"/>
    <w:rsid w:val="00A42958"/>
    <w:rsid w:val="00A430C1"/>
    <w:rsid w:val="00A433D8"/>
    <w:rsid w:val="00A4477D"/>
    <w:rsid w:val="00A447C0"/>
    <w:rsid w:val="00A449A0"/>
    <w:rsid w:val="00A45DC5"/>
    <w:rsid w:val="00A46121"/>
    <w:rsid w:val="00A47BE5"/>
    <w:rsid w:val="00A501EC"/>
    <w:rsid w:val="00A528BD"/>
    <w:rsid w:val="00A5309A"/>
    <w:rsid w:val="00A53C68"/>
    <w:rsid w:val="00A541BB"/>
    <w:rsid w:val="00A5562D"/>
    <w:rsid w:val="00A56848"/>
    <w:rsid w:val="00A56A1E"/>
    <w:rsid w:val="00A57031"/>
    <w:rsid w:val="00A575A0"/>
    <w:rsid w:val="00A579CD"/>
    <w:rsid w:val="00A600C6"/>
    <w:rsid w:val="00A6025E"/>
    <w:rsid w:val="00A60855"/>
    <w:rsid w:val="00A60B84"/>
    <w:rsid w:val="00A60ED4"/>
    <w:rsid w:val="00A610B3"/>
    <w:rsid w:val="00A6185C"/>
    <w:rsid w:val="00A63B4D"/>
    <w:rsid w:val="00A64025"/>
    <w:rsid w:val="00A64C1D"/>
    <w:rsid w:val="00A6545F"/>
    <w:rsid w:val="00A66CA7"/>
    <w:rsid w:val="00A67280"/>
    <w:rsid w:val="00A6735D"/>
    <w:rsid w:val="00A70EB4"/>
    <w:rsid w:val="00A71A1E"/>
    <w:rsid w:val="00A725DD"/>
    <w:rsid w:val="00A75C19"/>
    <w:rsid w:val="00A766C4"/>
    <w:rsid w:val="00A80B29"/>
    <w:rsid w:val="00A81806"/>
    <w:rsid w:val="00A81FA2"/>
    <w:rsid w:val="00A82025"/>
    <w:rsid w:val="00A831CC"/>
    <w:rsid w:val="00A8402F"/>
    <w:rsid w:val="00A84DF6"/>
    <w:rsid w:val="00A8670D"/>
    <w:rsid w:val="00A87238"/>
    <w:rsid w:val="00A875D6"/>
    <w:rsid w:val="00A910E1"/>
    <w:rsid w:val="00A91CB5"/>
    <w:rsid w:val="00A92155"/>
    <w:rsid w:val="00A92E45"/>
    <w:rsid w:val="00A93FA1"/>
    <w:rsid w:val="00A948CB"/>
    <w:rsid w:val="00A94B42"/>
    <w:rsid w:val="00A94D08"/>
    <w:rsid w:val="00A94D1D"/>
    <w:rsid w:val="00A95A8D"/>
    <w:rsid w:val="00A96923"/>
    <w:rsid w:val="00A96E58"/>
    <w:rsid w:val="00A9731D"/>
    <w:rsid w:val="00A974AB"/>
    <w:rsid w:val="00A97A3B"/>
    <w:rsid w:val="00A97FAB"/>
    <w:rsid w:val="00AA12B2"/>
    <w:rsid w:val="00AA398A"/>
    <w:rsid w:val="00AA3FBB"/>
    <w:rsid w:val="00AA4F69"/>
    <w:rsid w:val="00AA72B6"/>
    <w:rsid w:val="00AA76A2"/>
    <w:rsid w:val="00AB0379"/>
    <w:rsid w:val="00AB06F0"/>
    <w:rsid w:val="00AB0C68"/>
    <w:rsid w:val="00AB0EAB"/>
    <w:rsid w:val="00AB0ECC"/>
    <w:rsid w:val="00AB13B6"/>
    <w:rsid w:val="00AB1F57"/>
    <w:rsid w:val="00AB2F93"/>
    <w:rsid w:val="00AB3030"/>
    <w:rsid w:val="00AB3B1A"/>
    <w:rsid w:val="00AB51F3"/>
    <w:rsid w:val="00AB5A4A"/>
    <w:rsid w:val="00AC39F7"/>
    <w:rsid w:val="00AC427D"/>
    <w:rsid w:val="00AC5306"/>
    <w:rsid w:val="00AC63EB"/>
    <w:rsid w:val="00AC66A5"/>
    <w:rsid w:val="00AC7A5F"/>
    <w:rsid w:val="00AC7CE5"/>
    <w:rsid w:val="00AD135B"/>
    <w:rsid w:val="00AD14A8"/>
    <w:rsid w:val="00AD2346"/>
    <w:rsid w:val="00AD335D"/>
    <w:rsid w:val="00AD33D6"/>
    <w:rsid w:val="00AD4010"/>
    <w:rsid w:val="00AD5539"/>
    <w:rsid w:val="00AD584A"/>
    <w:rsid w:val="00AD63CD"/>
    <w:rsid w:val="00AD6B35"/>
    <w:rsid w:val="00AD7078"/>
    <w:rsid w:val="00AE158A"/>
    <w:rsid w:val="00AE203A"/>
    <w:rsid w:val="00AE43B2"/>
    <w:rsid w:val="00AE44B4"/>
    <w:rsid w:val="00AE4898"/>
    <w:rsid w:val="00AE4BDF"/>
    <w:rsid w:val="00AE58D0"/>
    <w:rsid w:val="00AE5942"/>
    <w:rsid w:val="00AE5E19"/>
    <w:rsid w:val="00AE6076"/>
    <w:rsid w:val="00AE61FA"/>
    <w:rsid w:val="00AE6786"/>
    <w:rsid w:val="00AE6C26"/>
    <w:rsid w:val="00AE7A58"/>
    <w:rsid w:val="00AF0B6F"/>
    <w:rsid w:val="00AF0E68"/>
    <w:rsid w:val="00AF12D1"/>
    <w:rsid w:val="00AF1F3D"/>
    <w:rsid w:val="00AF2F82"/>
    <w:rsid w:val="00AF38EF"/>
    <w:rsid w:val="00AF4360"/>
    <w:rsid w:val="00AF4E1E"/>
    <w:rsid w:val="00AF5485"/>
    <w:rsid w:val="00AF6136"/>
    <w:rsid w:val="00AF657D"/>
    <w:rsid w:val="00AF7C53"/>
    <w:rsid w:val="00B00832"/>
    <w:rsid w:val="00B0104A"/>
    <w:rsid w:val="00B01486"/>
    <w:rsid w:val="00B01C3A"/>
    <w:rsid w:val="00B02213"/>
    <w:rsid w:val="00B02466"/>
    <w:rsid w:val="00B030F4"/>
    <w:rsid w:val="00B03311"/>
    <w:rsid w:val="00B05A42"/>
    <w:rsid w:val="00B05F9B"/>
    <w:rsid w:val="00B07707"/>
    <w:rsid w:val="00B1008A"/>
    <w:rsid w:val="00B104D0"/>
    <w:rsid w:val="00B10903"/>
    <w:rsid w:val="00B10AB9"/>
    <w:rsid w:val="00B11641"/>
    <w:rsid w:val="00B11F51"/>
    <w:rsid w:val="00B12815"/>
    <w:rsid w:val="00B13079"/>
    <w:rsid w:val="00B13191"/>
    <w:rsid w:val="00B135C2"/>
    <w:rsid w:val="00B1377E"/>
    <w:rsid w:val="00B1404D"/>
    <w:rsid w:val="00B14EB4"/>
    <w:rsid w:val="00B15528"/>
    <w:rsid w:val="00B162D3"/>
    <w:rsid w:val="00B1631D"/>
    <w:rsid w:val="00B1724D"/>
    <w:rsid w:val="00B1742A"/>
    <w:rsid w:val="00B17A53"/>
    <w:rsid w:val="00B20DC3"/>
    <w:rsid w:val="00B22D5A"/>
    <w:rsid w:val="00B258D1"/>
    <w:rsid w:val="00B260E4"/>
    <w:rsid w:val="00B2623E"/>
    <w:rsid w:val="00B2631B"/>
    <w:rsid w:val="00B30312"/>
    <w:rsid w:val="00B30314"/>
    <w:rsid w:val="00B3201F"/>
    <w:rsid w:val="00B32120"/>
    <w:rsid w:val="00B322AC"/>
    <w:rsid w:val="00B331DD"/>
    <w:rsid w:val="00B3409C"/>
    <w:rsid w:val="00B3487E"/>
    <w:rsid w:val="00B34A8F"/>
    <w:rsid w:val="00B3527E"/>
    <w:rsid w:val="00B355C4"/>
    <w:rsid w:val="00B36B82"/>
    <w:rsid w:val="00B375B2"/>
    <w:rsid w:val="00B406AB"/>
    <w:rsid w:val="00B420BA"/>
    <w:rsid w:val="00B43169"/>
    <w:rsid w:val="00B43364"/>
    <w:rsid w:val="00B434C1"/>
    <w:rsid w:val="00B43671"/>
    <w:rsid w:val="00B436EF"/>
    <w:rsid w:val="00B43EAF"/>
    <w:rsid w:val="00B4438A"/>
    <w:rsid w:val="00B44CDA"/>
    <w:rsid w:val="00B4662F"/>
    <w:rsid w:val="00B47738"/>
    <w:rsid w:val="00B47830"/>
    <w:rsid w:val="00B47CF8"/>
    <w:rsid w:val="00B50E3A"/>
    <w:rsid w:val="00B528DD"/>
    <w:rsid w:val="00B52AE9"/>
    <w:rsid w:val="00B52ECB"/>
    <w:rsid w:val="00B53B68"/>
    <w:rsid w:val="00B563A2"/>
    <w:rsid w:val="00B57916"/>
    <w:rsid w:val="00B57B46"/>
    <w:rsid w:val="00B60468"/>
    <w:rsid w:val="00B60833"/>
    <w:rsid w:val="00B60BE4"/>
    <w:rsid w:val="00B6282F"/>
    <w:rsid w:val="00B6287A"/>
    <w:rsid w:val="00B63364"/>
    <w:rsid w:val="00B63369"/>
    <w:rsid w:val="00B6339C"/>
    <w:rsid w:val="00B63918"/>
    <w:rsid w:val="00B64213"/>
    <w:rsid w:val="00B644A0"/>
    <w:rsid w:val="00B64FC6"/>
    <w:rsid w:val="00B66150"/>
    <w:rsid w:val="00B6670B"/>
    <w:rsid w:val="00B66BF5"/>
    <w:rsid w:val="00B67278"/>
    <w:rsid w:val="00B673F5"/>
    <w:rsid w:val="00B6796D"/>
    <w:rsid w:val="00B67A68"/>
    <w:rsid w:val="00B723BB"/>
    <w:rsid w:val="00B72868"/>
    <w:rsid w:val="00B7355B"/>
    <w:rsid w:val="00B7468C"/>
    <w:rsid w:val="00B74B48"/>
    <w:rsid w:val="00B77353"/>
    <w:rsid w:val="00B7750B"/>
    <w:rsid w:val="00B77A92"/>
    <w:rsid w:val="00B81B55"/>
    <w:rsid w:val="00B81CEC"/>
    <w:rsid w:val="00B827CC"/>
    <w:rsid w:val="00B82C9D"/>
    <w:rsid w:val="00B82ED0"/>
    <w:rsid w:val="00B8302F"/>
    <w:rsid w:val="00B8352C"/>
    <w:rsid w:val="00B84553"/>
    <w:rsid w:val="00B84A7C"/>
    <w:rsid w:val="00B85624"/>
    <w:rsid w:val="00B8655A"/>
    <w:rsid w:val="00B86EF0"/>
    <w:rsid w:val="00B90013"/>
    <w:rsid w:val="00B9006F"/>
    <w:rsid w:val="00B9070D"/>
    <w:rsid w:val="00B90BF5"/>
    <w:rsid w:val="00B91CC4"/>
    <w:rsid w:val="00B91FAF"/>
    <w:rsid w:val="00B924C5"/>
    <w:rsid w:val="00B92993"/>
    <w:rsid w:val="00B92B5C"/>
    <w:rsid w:val="00B9366B"/>
    <w:rsid w:val="00B93DF9"/>
    <w:rsid w:val="00B93F47"/>
    <w:rsid w:val="00B942A2"/>
    <w:rsid w:val="00B950AD"/>
    <w:rsid w:val="00B955E1"/>
    <w:rsid w:val="00B967EF"/>
    <w:rsid w:val="00B96869"/>
    <w:rsid w:val="00B96FB6"/>
    <w:rsid w:val="00BA0087"/>
    <w:rsid w:val="00BA0ACC"/>
    <w:rsid w:val="00BA180E"/>
    <w:rsid w:val="00BA1CFD"/>
    <w:rsid w:val="00BA3633"/>
    <w:rsid w:val="00BA3D72"/>
    <w:rsid w:val="00BA4ADC"/>
    <w:rsid w:val="00BA510A"/>
    <w:rsid w:val="00BA524A"/>
    <w:rsid w:val="00BA5C5E"/>
    <w:rsid w:val="00BA5E02"/>
    <w:rsid w:val="00BA70C5"/>
    <w:rsid w:val="00BA79A2"/>
    <w:rsid w:val="00BB1593"/>
    <w:rsid w:val="00BB2DD6"/>
    <w:rsid w:val="00BB6FAD"/>
    <w:rsid w:val="00BB767A"/>
    <w:rsid w:val="00BC0400"/>
    <w:rsid w:val="00BC0C79"/>
    <w:rsid w:val="00BC270E"/>
    <w:rsid w:val="00BC29CC"/>
    <w:rsid w:val="00BC3FBD"/>
    <w:rsid w:val="00BC4614"/>
    <w:rsid w:val="00BC4CC8"/>
    <w:rsid w:val="00BC5B4C"/>
    <w:rsid w:val="00BC770D"/>
    <w:rsid w:val="00BC7854"/>
    <w:rsid w:val="00BD0AAE"/>
    <w:rsid w:val="00BD211F"/>
    <w:rsid w:val="00BD3FE6"/>
    <w:rsid w:val="00BD4220"/>
    <w:rsid w:val="00BD463C"/>
    <w:rsid w:val="00BD52B2"/>
    <w:rsid w:val="00BD71F4"/>
    <w:rsid w:val="00BE0248"/>
    <w:rsid w:val="00BE03FA"/>
    <w:rsid w:val="00BE07ED"/>
    <w:rsid w:val="00BE13B7"/>
    <w:rsid w:val="00BE30D9"/>
    <w:rsid w:val="00BE4112"/>
    <w:rsid w:val="00BE4CAE"/>
    <w:rsid w:val="00BE5427"/>
    <w:rsid w:val="00BE5B1F"/>
    <w:rsid w:val="00BE73E3"/>
    <w:rsid w:val="00BF0386"/>
    <w:rsid w:val="00BF130F"/>
    <w:rsid w:val="00BF1823"/>
    <w:rsid w:val="00BF1E20"/>
    <w:rsid w:val="00BF2640"/>
    <w:rsid w:val="00BF2E9B"/>
    <w:rsid w:val="00BF3AEE"/>
    <w:rsid w:val="00BF4D16"/>
    <w:rsid w:val="00BF59CD"/>
    <w:rsid w:val="00BF6069"/>
    <w:rsid w:val="00BF620F"/>
    <w:rsid w:val="00BF66D8"/>
    <w:rsid w:val="00BF7455"/>
    <w:rsid w:val="00BF79B7"/>
    <w:rsid w:val="00C004FC"/>
    <w:rsid w:val="00C00DDA"/>
    <w:rsid w:val="00C01775"/>
    <w:rsid w:val="00C01FF0"/>
    <w:rsid w:val="00C028D9"/>
    <w:rsid w:val="00C0353F"/>
    <w:rsid w:val="00C03C3C"/>
    <w:rsid w:val="00C03C80"/>
    <w:rsid w:val="00C03F0D"/>
    <w:rsid w:val="00C0452F"/>
    <w:rsid w:val="00C068E9"/>
    <w:rsid w:val="00C07585"/>
    <w:rsid w:val="00C07C36"/>
    <w:rsid w:val="00C10543"/>
    <w:rsid w:val="00C10C5D"/>
    <w:rsid w:val="00C1119E"/>
    <w:rsid w:val="00C11306"/>
    <w:rsid w:val="00C117ED"/>
    <w:rsid w:val="00C12E85"/>
    <w:rsid w:val="00C13415"/>
    <w:rsid w:val="00C1448B"/>
    <w:rsid w:val="00C147F7"/>
    <w:rsid w:val="00C15475"/>
    <w:rsid w:val="00C15D9C"/>
    <w:rsid w:val="00C15DFB"/>
    <w:rsid w:val="00C15E5C"/>
    <w:rsid w:val="00C16A46"/>
    <w:rsid w:val="00C16BDE"/>
    <w:rsid w:val="00C17233"/>
    <w:rsid w:val="00C17724"/>
    <w:rsid w:val="00C179B7"/>
    <w:rsid w:val="00C17A24"/>
    <w:rsid w:val="00C21222"/>
    <w:rsid w:val="00C21788"/>
    <w:rsid w:val="00C22D41"/>
    <w:rsid w:val="00C23B48"/>
    <w:rsid w:val="00C2488B"/>
    <w:rsid w:val="00C2546B"/>
    <w:rsid w:val="00C25B85"/>
    <w:rsid w:val="00C2630A"/>
    <w:rsid w:val="00C263CA"/>
    <w:rsid w:val="00C26583"/>
    <w:rsid w:val="00C26E03"/>
    <w:rsid w:val="00C27679"/>
    <w:rsid w:val="00C27E4D"/>
    <w:rsid w:val="00C27F19"/>
    <w:rsid w:val="00C31E7E"/>
    <w:rsid w:val="00C32959"/>
    <w:rsid w:val="00C32981"/>
    <w:rsid w:val="00C34072"/>
    <w:rsid w:val="00C343BA"/>
    <w:rsid w:val="00C343C1"/>
    <w:rsid w:val="00C34C6D"/>
    <w:rsid w:val="00C35824"/>
    <w:rsid w:val="00C358A6"/>
    <w:rsid w:val="00C3643A"/>
    <w:rsid w:val="00C37DED"/>
    <w:rsid w:val="00C37E46"/>
    <w:rsid w:val="00C385E1"/>
    <w:rsid w:val="00C40157"/>
    <w:rsid w:val="00C402C9"/>
    <w:rsid w:val="00C404F3"/>
    <w:rsid w:val="00C406B6"/>
    <w:rsid w:val="00C414C6"/>
    <w:rsid w:val="00C42294"/>
    <w:rsid w:val="00C4281D"/>
    <w:rsid w:val="00C42C1F"/>
    <w:rsid w:val="00C430BA"/>
    <w:rsid w:val="00C434E3"/>
    <w:rsid w:val="00C443E1"/>
    <w:rsid w:val="00C4496E"/>
    <w:rsid w:val="00C44B36"/>
    <w:rsid w:val="00C4520A"/>
    <w:rsid w:val="00C466B9"/>
    <w:rsid w:val="00C46D30"/>
    <w:rsid w:val="00C46F4C"/>
    <w:rsid w:val="00C47616"/>
    <w:rsid w:val="00C50055"/>
    <w:rsid w:val="00C51AB9"/>
    <w:rsid w:val="00C51E49"/>
    <w:rsid w:val="00C550DA"/>
    <w:rsid w:val="00C56942"/>
    <w:rsid w:val="00C62008"/>
    <w:rsid w:val="00C64961"/>
    <w:rsid w:val="00C64BB9"/>
    <w:rsid w:val="00C65149"/>
    <w:rsid w:val="00C65420"/>
    <w:rsid w:val="00C65945"/>
    <w:rsid w:val="00C6722C"/>
    <w:rsid w:val="00C67348"/>
    <w:rsid w:val="00C67DE5"/>
    <w:rsid w:val="00C700E1"/>
    <w:rsid w:val="00C710FA"/>
    <w:rsid w:val="00C71698"/>
    <w:rsid w:val="00C7398C"/>
    <w:rsid w:val="00C73F5D"/>
    <w:rsid w:val="00C74A1A"/>
    <w:rsid w:val="00C74AFE"/>
    <w:rsid w:val="00C7571C"/>
    <w:rsid w:val="00C76F78"/>
    <w:rsid w:val="00C774C6"/>
    <w:rsid w:val="00C7756F"/>
    <w:rsid w:val="00C77954"/>
    <w:rsid w:val="00C80702"/>
    <w:rsid w:val="00C8134C"/>
    <w:rsid w:val="00C81790"/>
    <w:rsid w:val="00C823E3"/>
    <w:rsid w:val="00C82500"/>
    <w:rsid w:val="00C83B72"/>
    <w:rsid w:val="00C84608"/>
    <w:rsid w:val="00C85253"/>
    <w:rsid w:val="00C8595E"/>
    <w:rsid w:val="00C86B9E"/>
    <w:rsid w:val="00C92144"/>
    <w:rsid w:val="00C924B5"/>
    <w:rsid w:val="00C92C8C"/>
    <w:rsid w:val="00C93AE8"/>
    <w:rsid w:val="00C93D7E"/>
    <w:rsid w:val="00C94495"/>
    <w:rsid w:val="00C94961"/>
    <w:rsid w:val="00C96301"/>
    <w:rsid w:val="00C967E7"/>
    <w:rsid w:val="00C96DA0"/>
    <w:rsid w:val="00CA13EB"/>
    <w:rsid w:val="00CA3829"/>
    <w:rsid w:val="00CA4BDF"/>
    <w:rsid w:val="00CA4C4A"/>
    <w:rsid w:val="00CA533B"/>
    <w:rsid w:val="00CA6686"/>
    <w:rsid w:val="00CA6CB9"/>
    <w:rsid w:val="00CA6E1B"/>
    <w:rsid w:val="00CA7744"/>
    <w:rsid w:val="00CA7A67"/>
    <w:rsid w:val="00CB1A84"/>
    <w:rsid w:val="00CB22A1"/>
    <w:rsid w:val="00CB309B"/>
    <w:rsid w:val="00CB46D4"/>
    <w:rsid w:val="00CB4BFB"/>
    <w:rsid w:val="00CB59C2"/>
    <w:rsid w:val="00CB6E28"/>
    <w:rsid w:val="00CB7356"/>
    <w:rsid w:val="00CC0E51"/>
    <w:rsid w:val="00CC13AC"/>
    <w:rsid w:val="00CC14E2"/>
    <w:rsid w:val="00CC14FA"/>
    <w:rsid w:val="00CC229D"/>
    <w:rsid w:val="00CC286B"/>
    <w:rsid w:val="00CC37C7"/>
    <w:rsid w:val="00CC389E"/>
    <w:rsid w:val="00CC3994"/>
    <w:rsid w:val="00CC3CAF"/>
    <w:rsid w:val="00CC3F45"/>
    <w:rsid w:val="00CC40A6"/>
    <w:rsid w:val="00CC4E6E"/>
    <w:rsid w:val="00CC5640"/>
    <w:rsid w:val="00CC7045"/>
    <w:rsid w:val="00CC745C"/>
    <w:rsid w:val="00CC7A73"/>
    <w:rsid w:val="00CD047B"/>
    <w:rsid w:val="00CD0F1D"/>
    <w:rsid w:val="00CD23F6"/>
    <w:rsid w:val="00CD294D"/>
    <w:rsid w:val="00CD298F"/>
    <w:rsid w:val="00CD331A"/>
    <w:rsid w:val="00CD38C3"/>
    <w:rsid w:val="00CD3A03"/>
    <w:rsid w:val="00CD4567"/>
    <w:rsid w:val="00CD4E17"/>
    <w:rsid w:val="00CD573B"/>
    <w:rsid w:val="00CD67A7"/>
    <w:rsid w:val="00CD753C"/>
    <w:rsid w:val="00CE03CA"/>
    <w:rsid w:val="00CE0BAF"/>
    <w:rsid w:val="00CE10F0"/>
    <w:rsid w:val="00CE1820"/>
    <w:rsid w:val="00CE1FB5"/>
    <w:rsid w:val="00CE3191"/>
    <w:rsid w:val="00CE3740"/>
    <w:rsid w:val="00CE3997"/>
    <w:rsid w:val="00CE5929"/>
    <w:rsid w:val="00CE5A18"/>
    <w:rsid w:val="00CE780F"/>
    <w:rsid w:val="00CF2717"/>
    <w:rsid w:val="00CF2EC3"/>
    <w:rsid w:val="00CF31BB"/>
    <w:rsid w:val="00CF3EDA"/>
    <w:rsid w:val="00CF5CAB"/>
    <w:rsid w:val="00CF62E7"/>
    <w:rsid w:val="00CF6449"/>
    <w:rsid w:val="00CF7173"/>
    <w:rsid w:val="00CF77F7"/>
    <w:rsid w:val="00D00D4D"/>
    <w:rsid w:val="00D00E38"/>
    <w:rsid w:val="00D0195C"/>
    <w:rsid w:val="00D02000"/>
    <w:rsid w:val="00D02061"/>
    <w:rsid w:val="00D02B3F"/>
    <w:rsid w:val="00D031DA"/>
    <w:rsid w:val="00D04A23"/>
    <w:rsid w:val="00D0510A"/>
    <w:rsid w:val="00D063B3"/>
    <w:rsid w:val="00D0693C"/>
    <w:rsid w:val="00D075F6"/>
    <w:rsid w:val="00D07611"/>
    <w:rsid w:val="00D11D03"/>
    <w:rsid w:val="00D11DE1"/>
    <w:rsid w:val="00D11FDF"/>
    <w:rsid w:val="00D12051"/>
    <w:rsid w:val="00D12C65"/>
    <w:rsid w:val="00D1376E"/>
    <w:rsid w:val="00D1538E"/>
    <w:rsid w:val="00D15DE7"/>
    <w:rsid w:val="00D16D58"/>
    <w:rsid w:val="00D17854"/>
    <w:rsid w:val="00D20685"/>
    <w:rsid w:val="00D214CB"/>
    <w:rsid w:val="00D21908"/>
    <w:rsid w:val="00D21E8E"/>
    <w:rsid w:val="00D22905"/>
    <w:rsid w:val="00D22CDD"/>
    <w:rsid w:val="00D23A0E"/>
    <w:rsid w:val="00D2491C"/>
    <w:rsid w:val="00D24A9F"/>
    <w:rsid w:val="00D2634C"/>
    <w:rsid w:val="00D26C05"/>
    <w:rsid w:val="00D271CB"/>
    <w:rsid w:val="00D30330"/>
    <w:rsid w:val="00D31F04"/>
    <w:rsid w:val="00D32889"/>
    <w:rsid w:val="00D32892"/>
    <w:rsid w:val="00D3337F"/>
    <w:rsid w:val="00D33B2A"/>
    <w:rsid w:val="00D34146"/>
    <w:rsid w:val="00D35985"/>
    <w:rsid w:val="00D35FE9"/>
    <w:rsid w:val="00D361BE"/>
    <w:rsid w:val="00D37618"/>
    <w:rsid w:val="00D4122E"/>
    <w:rsid w:val="00D4311F"/>
    <w:rsid w:val="00D4460A"/>
    <w:rsid w:val="00D44D18"/>
    <w:rsid w:val="00D466A1"/>
    <w:rsid w:val="00D46E5B"/>
    <w:rsid w:val="00D47838"/>
    <w:rsid w:val="00D5056F"/>
    <w:rsid w:val="00D520A1"/>
    <w:rsid w:val="00D53088"/>
    <w:rsid w:val="00D53B23"/>
    <w:rsid w:val="00D5452F"/>
    <w:rsid w:val="00D54633"/>
    <w:rsid w:val="00D54F02"/>
    <w:rsid w:val="00D55351"/>
    <w:rsid w:val="00D55EF2"/>
    <w:rsid w:val="00D56A0C"/>
    <w:rsid w:val="00D56A13"/>
    <w:rsid w:val="00D56C6B"/>
    <w:rsid w:val="00D5708F"/>
    <w:rsid w:val="00D57D43"/>
    <w:rsid w:val="00D57D4B"/>
    <w:rsid w:val="00D60206"/>
    <w:rsid w:val="00D60AA7"/>
    <w:rsid w:val="00D6169E"/>
    <w:rsid w:val="00D640C9"/>
    <w:rsid w:val="00D6543B"/>
    <w:rsid w:val="00D65B06"/>
    <w:rsid w:val="00D66006"/>
    <w:rsid w:val="00D66F3F"/>
    <w:rsid w:val="00D67AA6"/>
    <w:rsid w:val="00D67ABD"/>
    <w:rsid w:val="00D67B77"/>
    <w:rsid w:val="00D67ECD"/>
    <w:rsid w:val="00D72962"/>
    <w:rsid w:val="00D736FA"/>
    <w:rsid w:val="00D73792"/>
    <w:rsid w:val="00D74144"/>
    <w:rsid w:val="00D74BD5"/>
    <w:rsid w:val="00D76191"/>
    <w:rsid w:val="00D77316"/>
    <w:rsid w:val="00D80350"/>
    <w:rsid w:val="00D80BA5"/>
    <w:rsid w:val="00D8141A"/>
    <w:rsid w:val="00D839E3"/>
    <w:rsid w:val="00D84EF2"/>
    <w:rsid w:val="00D850FF"/>
    <w:rsid w:val="00D86600"/>
    <w:rsid w:val="00D86CC1"/>
    <w:rsid w:val="00D86D41"/>
    <w:rsid w:val="00D877B9"/>
    <w:rsid w:val="00D90DB5"/>
    <w:rsid w:val="00D924DE"/>
    <w:rsid w:val="00D93714"/>
    <w:rsid w:val="00D94877"/>
    <w:rsid w:val="00D953AB"/>
    <w:rsid w:val="00D95865"/>
    <w:rsid w:val="00D95A39"/>
    <w:rsid w:val="00DA01F2"/>
    <w:rsid w:val="00DA0683"/>
    <w:rsid w:val="00DA068B"/>
    <w:rsid w:val="00DA1657"/>
    <w:rsid w:val="00DA31D4"/>
    <w:rsid w:val="00DA3607"/>
    <w:rsid w:val="00DA39AC"/>
    <w:rsid w:val="00DA6667"/>
    <w:rsid w:val="00DB0274"/>
    <w:rsid w:val="00DB1A48"/>
    <w:rsid w:val="00DB1A7E"/>
    <w:rsid w:val="00DB1B94"/>
    <w:rsid w:val="00DB204D"/>
    <w:rsid w:val="00DB2266"/>
    <w:rsid w:val="00DB5B31"/>
    <w:rsid w:val="00DB635C"/>
    <w:rsid w:val="00DB6CA8"/>
    <w:rsid w:val="00DB6D39"/>
    <w:rsid w:val="00DB6E7F"/>
    <w:rsid w:val="00DB713D"/>
    <w:rsid w:val="00DB7243"/>
    <w:rsid w:val="00DC0824"/>
    <w:rsid w:val="00DC0A8E"/>
    <w:rsid w:val="00DC2775"/>
    <w:rsid w:val="00DC2C0D"/>
    <w:rsid w:val="00DC417C"/>
    <w:rsid w:val="00DC4572"/>
    <w:rsid w:val="00DC56EC"/>
    <w:rsid w:val="00DC58D2"/>
    <w:rsid w:val="00DC5D60"/>
    <w:rsid w:val="00DC5F8F"/>
    <w:rsid w:val="00DD09A2"/>
    <w:rsid w:val="00DD0AF5"/>
    <w:rsid w:val="00DD0E82"/>
    <w:rsid w:val="00DD2116"/>
    <w:rsid w:val="00DD2259"/>
    <w:rsid w:val="00DD3189"/>
    <w:rsid w:val="00DD350B"/>
    <w:rsid w:val="00DD384B"/>
    <w:rsid w:val="00DD43B6"/>
    <w:rsid w:val="00DD546C"/>
    <w:rsid w:val="00DD6CFF"/>
    <w:rsid w:val="00DE02B2"/>
    <w:rsid w:val="00DE036F"/>
    <w:rsid w:val="00DE1059"/>
    <w:rsid w:val="00DE18F8"/>
    <w:rsid w:val="00DE1ADF"/>
    <w:rsid w:val="00DE4CE3"/>
    <w:rsid w:val="00DE4F7B"/>
    <w:rsid w:val="00DE542D"/>
    <w:rsid w:val="00DE5F1F"/>
    <w:rsid w:val="00DE5F96"/>
    <w:rsid w:val="00DE628C"/>
    <w:rsid w:val="00DE6429"/>
    <w:rsid w:val="00DE7137"/>
    <w:rsid w:val="00DF053F"/>
    <w:rsid w:val="00DF1E05"/>
    <w:rsid w:val="00DF2654"/>
    <w:rsid w:val="00DF461E"/>
    <w:rsid w:val="00DF4C83"/>
    <w:rsid w:val="00DF55E9"/>
    <w:rsid w:val="00DF596B"/>
    <w:rsid w:val="00DF5AFB"/>
    <w:rsid w:val="00DF6642"/>
    <w:rsid w:val="00DF69C8"/>
    <w:rsid w:val="00DF72C4"/>
    <w:rsid w:val="00E00802"/>
    <w:rsid w:val="00E00AAF"/>
    <w:rsid w:val="00E00EC4"/>
    <w:rsid w:val="00E010C9"/>
    <w:rsid w:val="00E017D2"/>
    <w:rsid w:val="00E01980"/>
    <w:rsid w:val="00E01AD9"/>
    <w:rsid w:val="00E02236"/>
    <w:rsid w:val="00E02AA8"/>
    <w:rsid w:val="00E02CF0"/>
    <w:rsid w:val="00E0376C"/>
    <w:rsid w:val="00E041A7"/>
    <w:rsid w:val="00E053F8"/>
    <w:rsid w:val="00E061EA"/>
    <w:rsid w:val="00E06811"/>
    <w:rsid w:val="00E0719D"/>
    <w:rsid w:val="00E0789F"/>
    <w:rsid w:val="00E07D28"/>
    <w:rsid w:val="00E102D6"/>
    <w:rsid w:val="00E10740"/>
    <w:rsid w:val="00E13133"/>
    <w:rsid w:val="00E131AF"/>
    <w:rsid w:val="00E13DE8"/>
    <w:rsid w:val="00E142CF"/>
    <w:rsid w:val="00E15429"/>
    <w:rsid w:val="00E155E9"/>
    <w:rsid w:val="00E164D4"/>
    <w:rsid w:val="00E164D6"/>
    <w:rsid w:val="00E218D6"/>
    <w:rsid w:val="00E21C64"/>
    <w:rsid w:val="00E21E21"/>
    <w:rsid w:val="00E24827"/>
    <w:rsid w:val="00E24A2F"/>
    <w:rsid w:val="00E2568F"/>
    <w:rsid w:val="00E257A7"/>
    <w:rsid w:val="00E26FCD"/>
    <w:rsid w:val="00E270B3"/>
    <w:rsid w:val="00E27DF5"/>
    <w:rsid w:val="00E30703"/>
    <w:rsid w:val="00E30878"/>
    <w:rsid w:val="00E3272C"/>
    <w:rsid w:val="00E3341F"/>
    <w:rsid w:val="00E336E1"/>
    <w:rsid w:val="00E33DA3"/>
    <w:rsid w:val="00E3471A"/>
    <w:rsid w:val="00E347EB"/>
    <w:rsid w:val="00E363CC"/>
    <w:rsid w:val="00E36CDC"/>
    <w:rsid w:val="00E372D9"/>
    <w:rsid w:val="00E3743A"/>
    <w:rsid w:val="00E408C6"/>
    <w:rsid w:val="00E41485"/>
    <w:rsid w:val="00E419E9"/>
    <w:rsid w:val="00E41C37"/>
    <w:rsid w:val="00E41ED1"/>
    <w:rsid w:val="00E42D59"/>
    <w:rsid w:val="00E43B73"/>
    <w:rsid w:val="00E43C88"/>
    <w:rsid w:val="00E444BB"/>
    <w:rsid w:val="00E44886"/>
    <w:rsid w:val="00E45C93"/>
    <w:rsid w:val="00E46E71"/>
    <w:rsid w:val="00E50999"/>
    <w:rsid w:val="00E519E4"/>
    <w:rsid w:val="00E51CAF"/>
    <w:rsid w:val="00E539AB"/>
    <w:rsid w:val="00E54F1C"/>
    <w:rsid w:val="00E556E1"/>
    <w:rsid w:val="00E55D56"/>
    <w:rsid w:val="00E56900"/>
    <w:rsid w:val="00E575EE"/>
    <w:rsid w:val="00E576B4"/>
    <w:rsid w:val="00E5781C"/>
    <w:rsid w:val="00E60BB2"/>
    <w:rsid w:val="00E6101C"/>
    <w:rsid w:val="00E6135E"/>
    <w:rsid w:val="00E63310"/>
    <w:rsid w:val="00E63335"/>
    <w:rsid w:val="00E6360A"/>
    <w:rsid w:val="00E64DE3"/>
    <w:rsid w:val="00E65F3D"/>
    <w:rsid w:val="00E71204"/>
    <w:rsid w:val="00E71C83"/>
    <w:rsid w:val="00E72B9F"/>
    <w:rsid w:val="00E72E2C"/>
    <w:rsid w:val="00E740DC"/>
    <w:rsid w:val="00E75D70"/>
    <w:rsid w:val="00E766FB"/>
    <w:rsid w:val="00E81053"/>
    <w:rsid w:val="00E82D04"/>
    <w:rsid w:val="00E82EC1"/>
    <w:rsid w:val="00E83E8F"/>
    <w:rsid w:val="00E84DFB"/>
    <w:rsid w:val="00E85E7C"/>
    <w:rsid w:val="00E8646E"/>
    <w:rsid w:val="00E9024F"/>
    <w:rsid w:val="00E906E7"/>
    <w:rsid w:val="00E91A92"/>
    <w:rsid w:val="00E92891"/>
    <w:rsid w:val="00E9664A"/>
    <w:rsid w:val="00EA44CE"/>
    <w:rsid w:val="00EA4F39"/>
    <w:rsid w:val="00EA574D"/>
    <w:rsid w:val="00EA59A4"/>
    <w:rsid w:val="00EA62BE"/>
    <w:rsid w:val="00EA6A43"/>
    <w:rsid w:val="00EB045B"/>
    <w:rsid w:val="00EB15FF"/>
    <w:rsid w:val="00EB21B6"/>
    <w:rsid w:val="00EB3AA8"/>
    <w:rsid w:val="00EB616E"/>
    <w:rsid w:val="00EB66EB"/>
    <w:rsid w:val="00EC07CF"/>
    <w:rsid w:val="00EC08D2"/>
    <w:rsid w:val="00EC39F0"/>
    <w:rsid w:val="00EC71D6"/>
    <w:rsid w:val="00EC7619"/>
    <w:rsid w:val="00ED1A5B"/>
    <w:rsid w:val="00ED21E6"/>
    <w:rsid w:val="00ED2653"/>
    <w:rsid w:val="00ED2E87"/>
    <w:rsid w:val="00ED366C"/>
    <w:rsid w:val="00ED4373"/>
    <w:rsid w:val="00ED60BC"/>
    <w:rsid w:val="00ED666F"/>
    <w:rsid w:val="00ED6FD6"/>
    <w:rsid w:val="00ED704E"/>
    <w:rsid w:val="00ED79E8"/>
    <w:rsid w:val="00EE0817"/>
    <w:rsid w:val="00EE1111"/>
    <w:rsid w:val="00EE25D0"/>
    <w:rsid w:val="00EE2C9B"/>
    <w:rsid w:val="00EE2E5D"/>
    <w:rsid w:val="00EE37ED"/>
    <w:rsid w:val="00EE390C"/>
    <w:rsid w:val="00EE3FDB"/>
    <w:rsid w:val="00EE4114"/>
    <w:rsid w:val="00EE46C8"/>
    <w:rsid w:val="00EE4EFF"/>
    <w:rsid w:val="00EE5009"/>
    <w:rsid w:val="00EE512E"/>
    <w:rsid w:val="00EE57A7"/>
    <w:rsid w:val="00EE5D31"/>
    <w:rsid w:val="00EE6214"/>
    <w:rsid w:val="00EE6A03"/>
    <w:rsid w:val="00EF17B4"/>
    <w:rsid w:val="00EF2036"/>
    <w:rsid w:val="00EF2E2C"/>
    <w:rsid w:val="00EF4387"/>
    <w:rsid w:val="00EF4B57"/>
    <w:rsid w:val="00EF50D1"/>
    <w:rsid w:val="00EF6BFF"/>
    <w:rsid w:val="00EF7715"/>
    <w:rsid w:val="00F0087B"/>
    <w:rsid w:val="00F016BD"/>
    <w:rsid w:val="00F03027"/>
    <w:rsid w:val="00F03886"/>
    <w:rsid w:val="00F041FF"/>
    <w:rsid w:val="00F04322"/>
    <w:rsid w:val="00F05715"/>
    <w:rsid w:val="00F05ACB"/>
    <w:rsid w:val="00F06A9F"/>
    <w:rsid w:val="00F07ADC"/>
    <w:rsid w:val="00F07CAF"/>
    <w:rsid w:val="00F100A4"/>
    <w:rsid w:val="00F1121A"/>
    <w:rsid w:val="00F11629"/>
    <w:rsid w:val="00F12642"/>
    <w:rsid w:val="00F128D6"/>
    <w:rsid w:val="00F12BEC"/>
    <w:rsid w:val="00F12C7C"/>
    <w:rsid w:val="00F13D71"/>
    <w:rsid w:val="00F14645"/>
    <w:rsid w:val="00F14D4E"/>
    <w:rsid w:val="00F15E9B"/>
    <w:rsid w:val="00F1643D"/>
    <w:rsid w:val="00F17096"/>
    <w:rsid w:val="00F1713D"/>
    <w:rsid w:val="00F17671"/>
    <w:rsid w:val="00F17AE0"/>
    <w:rsid w:val="00F2097C"/>
    <w:rsid w:val="00F211F2"/>
    <w:rsid w:val="00F21484"/>
    <w:rsid w:val="00F21F80"/>
    <w:rsid w:val="00F2267B"/>
    <w:rsid w:val="00F2382E"/>
    <w:rsid w:val="00F23DB1"/>
    <w:rsid w:val="00F24210"/>
    <w:rsid w:val="00F24C38"/>
    <w:rsid w:val="00F24EBD"/>
    <w:rsid w:val="00F26330"/>
    <w:rsid w:val="00F27933"/>
    <w:rsid w:val="00F30A1C"/>
    <w:rsid w:val="00F32A32"/>
    <w:rsid w:val="00F32F60"/>
    <w:rsid w:val="00F33907"/>
    <w:rsid w:val="00F34BBA"/>
    <w:rsid w:val="00F34D95"/>
    <w:rsid w:val="00F352EF"/>
    <w:rsid w:val="00F357F8"/>
    <w:rsid w:val="00F35A3C"/>
    <w:rsid w:val="00F369A2"/>
    <w:rsid w:val="00F36D69"/>
    <w:rsid w:val="00F3757A"/>
    <w:rsid w:val="00F37760"/>
    <w:rsid w:val="00F37F54"/>
    <w:rsid w:val="00F402F1"/>
    <w:rsid w:val="00F41832"/>
    <w:rsid w:val="00F41F14"/>
    <w:rsid w:val="00F42BBB"/>
    <w:rsid w:val="00F43F15"/>
    <w:rsid w:val="00F4414D"/>
    <w:rsid w:val="00F441BA"/>
    <w:rsid w:val="00F44846"/>
    <w:rsid w:val="00F44A23"/>
    <w:rsid w:val="00F44EAF"/>
    <w:rsid w:val="00F44F6F"/>
    <w:rsid w:val="00F450E1"/>
    <w:rsid w:val="00F4526E"/>
    <w:rsid w:val="00F45F4F"/>
    <w:rsid w:val="00F5218B"/>
    <w:rsid w:val="00F52753"/>
    <w:rsid w:val="00F56756"/>
    <w:rsid w:val="00F5687D"/>
    <w:rsid w:val="00F56A78"/>
    <w:rsid w:val="00F56B49"/>
    <w:rsid w:val="00F570BE"/>
    <w:rsid w:val="00F5736F"/>
    <w:rsid w:val="00F573ED"/>
    <w:rsid w:val="00F5746F"/>
    <w:rsid w:val="00F6126C"/>
    <w:rsid w:val="00F61696"/>
    <w:rsid w:val="00F61ACC"/>
    <w:rsid w:val="00F65417"/>
    <w:rsid w:val="00F66175"/>
    <w:rsid w:val="00F7049A"/>
    <w:rsid w:val="00F70BB1"/>
    <w:rsid w:val="00F71078"/>
    <w:rsid w:val="00F72EEC"/>
    <w:rsid w:val="00F742DB"/>
    <w:rsid w:val="00F75E22"/>
    <w:rsid w:val="00F76356"/>
    <w:rsid w:val="00F764F2"/>
    <w:rsid w:val="00F76F32"/>
    <w:rsid w:val="00F7746C"/>
    <w:rsid w:val="00F77F30"/>
    <w:rsid w:val="00F80A03"/>
    <w:rsid w:val="00F80C43"/>
    <w:rsid w:val="00F80FF0"/>
    <w:rsid w:val="00F81B4D"/>
    <w:rsid w:val="00F82982"/>
    <w:rsid w:val="00F82FBA"/>
    <w:rsid w:val="00F8346A"/>
    <w:rsid w:val="00F83937"/>
    <w:rsid w:val="00F839AA"/>
    <w:rsid w:val="00F83CE2"/>
    <w:rsid w:val="00F84AA1"/>
    <w:rsid w:val="00F84DFB"/>
    <w:rsid w:val="00F85BDB"/>
    <w:rsid w:val="00F861ED"/>
    <w:rsid w:val="00F8630A"/>
    <w:rsid w:val="00F8647D"/>
    <w:rsid w:val="00F87A84"/>
    <w:rsid w:val="00F87C6B"/>
    <w:rsid w:val="00F87F5F"/>
    <w:rsid w:val="00F901C0"/>
    <w:rsid w:val="00F905F8"/>
    <w:rsid w:val="00F907AF"/>
    <w:rsid w:val="00F90964"/>
    <w:rsid w:val="00F914F5"/>
    <w:rsid w:val="00F95469"/>
    <w:rsid w:val="00F95F11"/>
    <w:rsid w:val="00F964E9"/>
    <w:rsid w:val="00F97738"/>
    <w:rsid w:val="00FA0755"/>
    <w:rsid w:val="00FA0B1C"/>
    <w:rsid w:val="00FA1970"/>
    <w:rsid w:val="00FA1A74"/>
    <w:rsid w:val="00FA45BB"/>
    <w:rsid w:val="00FA4A61"/>
    <w:rsid w:val="00FA657B"/>
    <w:rsid w:val="00FA668E"/>
    <w:rsid w:val="00FA6A71"/>
    <w:rsid w:val="00FA70C2"/>
    <w:rsid w:val="00FB0365"/>
    <w:rsid w:val="00FB0810"/>
    <w:rsid w:val="00FB0D9E"/>
    <w:rsid w:val="00FB0F07"/>
    <w:rsid w:val="00FB176B"/>
    <w:rsid w:val="00FB17C7"/>
    <w:rsid w:val="00FB2557"/>
    <w:rsid w:val="00FB3E55"/>
    <w:rsid w:val="00FB5A2E"/>
    <w:rsid w:val="00FB657D"/>
    <w:rsid w:val="00FB6713"/>
    <w:rsid w:val="00FB6BC2"/>
    <w:rsid w:val="00FC0A52"/>
    <w:rsid w:val="00FC1340"/>
    <w:rsid w:val="00FC209A"/>
    <w:rsid w:val="00FC26ED"/>
    <w:rsid w:val="00FC3265"/>
    <w:rsid w:val="00FC38CC"/>
    <w:rsid w:val="00FC400B"/>
    <w:rsid w:val="00FC4B94"/>
    <w:rsid w:val="00FC51A5"/>
    <w:rsid w:val="00FC611A"/>
    <w:rsid w:val="00FC611E"/>
    <w:rsid w:val="00FC6A2D"/>
    <w:rsid w:val="00FC6FD4"/>
    <w:rsid w:val="00FC71D4"/>
    <w:rsid w:val="00FD0F69"/>
    <w:rsid w:val="00FD10A4"/>
    <w:rsid w:val="00FD290E"/>
    <w:rsid w:val="00FD2ACC"/>
    <w:rsid w:val="00FD2EF1"/>
    <w:rsid w:val="00FD301E"/>
    <w:rsid w:val="00FD4893"/>
    <w:rsid w:val="00FD52C7"/>
    <w:rsid w:val="00FD6E40"/>
    <w:rsid w:val="00FD7201"/>
    <w:rsid w:val="00FD737B"/>
    <w:rsid w:val="00FE0D44"/>
    <w:rsid w:val="00FE1281"/>
    <w:rsid w:val="00FE1B37"/>
    <w:rsid w:val="00FE21A0"/>
    <w:rsid w:val="00FE22E8"/>
    <w:rsid w:val="00FE2A01"/>
    <w:rsid w:val="00FE2B4F"/>
    <w:rsid w:val="00FE2E8D"/>
    <w:rsid w:val="00FE3940"/>
    <w:rsid w:val="00FE3CFC"/>
    <w:rsid w:val="00FE3D7A"/>
    <w:rsid w:val="00FE3E6E"/>
    <w:rsid w:val="00FE428C"/>
    <w:rsid w:val="00FE4619"/>
    <w:rsid w:val="00FE6325"/>
    <w:rsid w:val="00FE7AFA"/>
    <w:rsid w:val="00FF17AD"/>
    <w:rsid w:val="00FF1ECA"/>
    <w:rsid w:val="00FF1FEC"/>
    <w:rsid w:val="00FF2268"/>
    <w:rsid w:val="00FF24C8"/>
    <w:rsid w:val="00FF38B0"/>
    <w:rsid w:val="00FF3A00"/>
    <w:rsid w:val="00FF4C69"/>
    <w:rsid w:val="00FF5CE9"/>
    <w:rsid w:val="00FF5F9D"/>
    <w:rsid w:val="00FF657C"/>
    <w:rsid w:val="00FF685A"/>
    <w:rsid w:val="00FF76AE"/>
    <w:rsid w:val="00FF78C7"/>
    <w:rsid w:val="00FF7983"/>
    <w:rsid w:val="0133E9CA"/>
    <w:rsid w:val="0134081C"/>
    <w:rsid w:val="01B6C6D9"/>
    <w:rsid w:val="01BFEC79"/>
    <w:rsid w:val="01C17012"/>
    <w:rsid w:val="01D5756E"/>
    <w:rsid w:val="02057741"/>
    <w:rsid w:val="02605D35"/>
    <w:rsid w:val="02644CE0"/>
    <w:rsid w:val="0272AB7B"/>
    <w:rsid w:val="02D60635"/>
    <w:rsid w:val="02E256E8"/>
    <w:rsid w:val="02E7AA8D"/>
    <w:rsid w:val="0341781B"/>
    <w:rsid w:val="034439F5"/>
    <w:rsid w:val="034E29ED"/>
    <w:rsid w:val="034F4BCD"/>
    <w:rsid w:val="035ACF38"/>
    <w:rsid w:val="03A13EA4"/>
    <w:rsid w:val="03A2EBB8"/>
    <w:rsid w:val="03AED2FD"/>
    <w:rsid w:val="0410C72E"/>
    <w:rsid w:val="044633D7"/>
    <w:rsid w:val="04D1FC92"/>
    <w:rsid w:val="0507C590"/>
    <w:rsid w:val="05243B1E"/>
    <w:rsid w:val="054901C2"/>
    <w:rsid w:val="056DAB14"/>
    <w:rsid w:val="05808A83"/>
    <w:rsid w:val="05A4119A"/>
    <w:rsid w:val="05ADC5EC"/>
    <w:rsid w:val="05BAA5EA"/>
    <w:rsid w:val="05EF3D3F"/>
    <w:rsid w:val="06025065"/>
    <w:rsid w:val="06050E20"/>
    <w:rsid w:val="0608B562"/>
    <w:rsid w:val="0623B709"/>
    <w:rsid w:val="0624140E"/>
    <w:rsid w:val="063A301E"/>
    <w:rsid w:val="064CAEAA"/>
    <w:rsid w:val="067812A7"/>
    <w:rsid w:val="0695A382"/>
    <w:rsid w:val="06C5444C"/>
    <w:rsid w:val="06F768CC"/>
    <w:rsid w:val="070CDC15"/>
    <w:rsid w:val="07154002"/>
    <w:rsid w:val="07411A9C"/>
    <w:rsid w:val="07724326"/>
    <w:rsid w:val="07727355"/>
    <w:rsid w:val="077DCFB1"/>
    <w:rsid w:val="07BCB4DF"/>
    <w:rsid w:val="07FF5789"/>
    <w:rsid w:val="0806C3DF"/>
    <w:rsid w:val="08073ED6"/>
    <w:rsid w:val="080C8959"/>
    <w:rsid w:val="08251D1A"/>
    <w:rsid w:val="0838EB4F"/>
    <w:rsid w:val="08416EDA"/>
    <w:rsid w:val="084B9121"/>
    <w:rsid w:val="08620314"/>
    <w:rsid w:val="088AD02C"/>
    <w:rsid w:val="08BDE762"/>
    <w:rsid w:val="08CBB5E0"/>
    <w:rsid w:val="08DB11BE"/>
    <w:rsid w:val="08F008DE"/>
    <w:rsid w:val="08F67756"/>
    <w:rsid w:val="095FCCAB"/>
    <w:rsid w:val="09891B0E"/>
    <w:rsid w:val="0998DABA"/>
    <w:rsid w:val="09EFB2A1"/>
    <w:rsid w:val="0A04DB48"/>
    <w:rsid w:val="0A15FC35"/>
    <w:rsid w:val="0A34EE36"/>
    <w:rsid w:val="0A598532"/>
    <w:rsid w:val="0A9E5CB6"/>
    <w:rsid w:val="0ACA13E9"/>
    <w:rsid w:val="0AD96CA7"/>
    <w:rsid w:val="0B15CCBF"/>
    <w:rsid w:val="0B2CBE59"/>
    <w:rsid w:val="0B536DD0"/>
    <w:rsid w:val="0B647836"/>
    <w:rsid w:val="0BAD753D"/>
    <w:rsid w:val="0BB0A65F"/>
    <w:rsid w:val="0BB13597"/>
    <w:rsid w:val="0BDA039B"/>
    <w:rsid w:val="0BEBFDE0"/>
    <w:rsid w:val="0C16807A"/>
    <w:rsid w:val="0C33F06E"/>
    <w:rsid w:val="0C711D9B"/>
    <w:rsid w:val="0C882253"/>
    <w:rsid w:val="0CBBA896"/>
    <w:rsid w:val="0D016825"/>
    <w:rsid w:val="0D214B85"/>
    <w:rsid w:val="0D40AFAC"/>
    <w:rsid w:val="0D521F8B"/>
    <w:rsid w:val="0D7737AA"/>
    <w:rsid w:val="0D9FBB23"/>
    <w:rsid w:val="0DD04A40"/>
    <w:rsid w:val="0DF5B91C"/>
    <w:rsid w:val="0E3EABD2"/>
    <w:rsid w:val="0E58E2FE"/>
    <w:rsid w:val="0E5E7A4A"/>
    <w:rsid w:val="0E8E4F57"/>
    <w:rsid w:val="0EA0D79D"/>
    <w:rsid w:val="0EAE426D"/>
    <w:rsid w:val="0ECD9909"/>
    <w:rsid w:val="0ED47A5E"/>
    <w:rsid w:val="0EED4183"/>
    <w:rsid w:val="0EF167E6"/>
    <w:rsid w:val="0F1D9442"/>
    <w:rsid w:val="0F4641AD"/>
    <w:rsid w:val="0F5E9D8B"/>
    <w:rsid w:val="0F7453D0"/>
    <w:rsid w:val="0F8509A5"/>
    <w:rsid w:val="0FE67781"/>
    <w:rsid w:val="0FF27051"/>
    <w:rsid w:val="1006A450"/>
    <w:rsid w:val="102EA4D8"/>
    <w:rsid w:val="1041B1A0"/>
    <w:rsid w:val="1057432B"/>
    <w:rsid w:val="10889EFB"/>
    <w:rsid w:val="10A5C665"/>
    <w:rsid w:val="10ACCA55"/>
    <w:rsid w:val="10CB9037"/>
    <w:rsid w:val="10D26EF8"/>
    <w:rsid w:val="111DDC3A"/>
    <w:rsid w:val="1122CD7A"/>
    <w:rsid w:val="112D3C05"/>
    <w:rsid w:val="115DC8F9"/>
    <w:rsid w:val="11857FD5"/>
    <w:rsid w:val="118877C7"/>
    <w:rsid w:val="11970782"/>
    <w:rsid w:val="11AC2022"/>
    <w:rsid w:val="11B62AB1"/>
    <w:rsid w:val="11C23BCD"/>
    <w:rsid w:val="11CB8203"/>
    <w:rsid w:val="11D7A0FC"/>
    <w:rsid w:val="11E12AE6"/>
    <w:rsid w:val="11ED67BC"/>
    <w:rsid w:val="1255068B"/>
    <w:rsid w:val="12656B9A"/>
    <w:rsid w:val="1265B107"/>
    <w:rsid w:val="12745686"/>
    <w:rsid w:val="1287D3D0"/>
    <w:rsid w:val="131B9422"/>
    <w:rsid w:val="1328B5B1"/>
    <w:rsid w:val="13A4B70C"/>
    <w:rsid w:val="13B8E06E"/>
    <w:rsid w:val="141C55D7"/>
    <w:rsid w:val="1434A5A0"/>
    <w:rsid w:val="146496C8"/>
    <w:rsid w:val="147646B8"/>
    <w:rsid w:val="1489099A"/>
    <w:rsid w:val="1493AF15"/>
    <w:rsid w:val="14AB5C2A"/>
    <w:rsid w:val="14E46E08"/>
    <w:rsid w:val="14F28D0E"/>
    <w:rsid w:val="1523F4A0"/>
    <w:rsid w:val="157A7D88"/>
    <w:rsid w:val="157E6BF9"/>
    <w:rsid w:val="15981449"/>
    <w:rsid w:val="15A06FCF"/>
    <w:rsid w:val="15A6E190"/>
    <w:rsid w:val="15AF7F47"/>
    <w:rsid w:val="15C64630"/>
    <w:rsid w:val="15E41725"/>
    <w:rsid w:val="1619A7B3"/>
    <w:rsid w:val="161EE026"/>
    <w:rsid w:val="1638378B"/>
    <w:rsid w:val="166A0475"/>
    <w:rsid w:val="167A12F1"/>
    <w:rsid w:val="168F66B1"/>
    <w:rsid w:val="16AA0D8A"/>
    <w:rsid w:val="16AAA3A8"/>
    <w:rsid w:val="16CA522E"/>
    <w:rsid w:val="16E68ECB"/>
    <w:rsid w:val="16E774A4"/>
    <w:rsid w:val="17381185"/>
    <w:rsid w:val="173FE001"/>
    <w:rsid w:val="177BF772"/>
    <w:rsid w:val="17B4B049"/>
    <w:rsid w:val="17D26C78"/>
    <w:rsid w:val="17E0DA20"/>
    <w:rsid w:val="1807406D"/>
    <w:rsid w:val="181F4F57"/>
    <w:rsid w:val="183107B7"/>
    <w:rsid w:val="184899D6"/>
    <w:rsid w:val="1876A929"/>
    <w:rsid w:val="18CA2E71"/>
    <w:rsid w:val="190B9AEE"/>
    <w:rsid w:val="19282414"/>
    <w:rsid w:val="196F4EA9"/>
    <w:rsid w:val="197736C8"/>
    <w:rsid w:val="199E1E03"/>
    <w:rsid w:val="19A34DBB"/>
    <w:rsid w:val="19ABE9F0"/>
    <w:rsid w:val="19B2F8A6"/>
    <w:rsid w:val="19CC1855"/>
    <w:rsid w:val="1A00E35A"/>
    <w:rsid w:val="1A409110"/>
    <w:rsid w:val="1A48BD86"/>
    <w:rsid w:val="1A9251B3"/>
    <w:rsid w:val="1AAB6869"/>
    <w:rsid w:val="1AC0E17F"/>
    <w:rsid w:val="1ACDB649"/>
    <w:rsid w:val="1AD71C5F"/>
    <w:rsid w:val="1AFB5686"/>
    <w:rsid w:val="1B884331"/>
    <w:rsid w:val="1B884EE8"/>
    <w:rsid w:val="1B9CBEA0"/>
    <w:rsid w:val="1B9D9E68"/>
    <w:rsid w:val="1BB8408D"/>
    <w:rsid w:val="1BC184FD"/>
    <w:rsid w:val="1BDD3EA8"/>
    <w:rsid w:val="1C877FC5"/>
    <w:rsid w:val="1C8E878B"/>
    <w:rsid w:val="1C9C9995"/>
    <w:rsid w:val="1CB16AFA"/>
    <w:rsid w:val="1CD073AF"/>
    <w:rsid w:val="1CD8F956"/>
    <w:rsid w:val="1CDC9A4B"/>
    <w:rsid w:val="1CEDCCB8"/>
    <w:rsid w:val="1D1FBBB3"/>
    <w:rsid w:val="1D432164"/>
    <w:rsid w:val="1D543982"/>
    <w:rsid w:val="1D8AE3C3"/>
    <w:rsid w:val="1DC9FFAE"/>
    <w:rsid w:val="1DD5A712"/>
    <w:rsid w:val="1DE0B013"/>
    <w:rsid w:val="1DF882F7"/>
    <w:rsid w:val="1DF995D4"/>
    <w:rsid w:val="1E24525B"/>
    <w:rsid w:val="1E5FCBAC"/>
    <w:rsid w:val="1EB03993"/>
    <w:rsid w:val="1ECC109B"/>
    <w:rsid w:val="1ED10094"/>
    <w:rsid w:val="1ED48B33"/>
    <w:rsid w:val="1F02627F"/>
    <w:rsid w:val="1F129A1A"/>
    <w:rsid w:val="1F1AFDFF"/>
    <w:rsid w:val="1F1D94EA"/>
    <w:rsid w:val="1F271C90"/>
    <w:rsid w:val="1F41E16D"/>
    <w:rsid w:val="1F5CF0E6"/>
    <w:rsid w:val="1F841EC6"/>
    <w:rsid w:val="1F91800C"/>
    <w:rsid w:val="1FBD26A0"/>
    <w:rsid w:val="201A0726"/>
    <w:rsid w:val="204C4568"/>
    <w:rsid w:val="207526A2"/>
    <w:rsid w:val="209DBFF7"/>
    <w:rsid w:val="20D89FE6"/>
    <w:rsid w:val="20EB4385"/>
    <w:rsid w:val="21C28264"/>
    <w:rsid w:val="21DDF055"/>
    <w:rsid w:val="221ADBE6"/>
    <w:rsid w:val="2238AE65"/>
    <w:rsid w:val="224A2D4B"/>
    <w:rsid w:val="2256EEDB"/>
    <w:rsid w:val="22802A53"/>
    <w:rsid w:val="22FC90FF"/>
    <w:rsid w:val="2342DB4A"/>
    <w:rsid w:val="23473C4F"/>
    <w:rsid w:val="235247A4"/>
    <w:rsid w:val="237A0EE8"/>
    <w:rsid w:val="23935867"/>
    <w:rsid w:val="23AC1145"/>
    <w:rsid w:val="23B16BB2"/>
    <w:rsid w:val="2407D39F"/>
    <w:rsid w:val="242365FE"/>
    <w:rsid w:val="2459B408"/>
    <w:rsid w:val="245C46E5"/>
    <w:rsid w:val="245E6374"/>
    <w:rsid w:val="2467AD30"/>
    <w:rsid w:val="2486CBDA"/>
    <w:rsid w:val="249CFDBD"/>
    <w:rsid w:val="249E0F4F"/>
    <w:rsid w:val="24AC412F"/>
    <w:rsid w:val="24B5F2CD"/>
    <w:rsid w:val="24C43AED"/>
    <w:rsid w:val="2510B595"/>
    <w:rsid w:val="252F8836"/>
    <w:rsid w:val="2537A76C"/>
    <w:rsid w:val="25431624"/>
    <w:rsid w:val="2579411C"/>
    <w:rsid w:val="25C7EAE3"/>
    <w:rsid w:val="25F0535F"/>
    <w:rsid w:val="25F07A2B"/>
    <w:rsid w:val="262EBB4D"/>
    <w:rsid w:val="2648D6A0"/>
    <w:rsid w:val="267DA1F6"/>
    <w:rsid w:val="26CB19BD"/>
    <w:rsid w:val="26D6CECF"/>
    <w:rsid w:val="26ED6F17"/>
    <w:rsid w:val="2718D2E6"/>
    <w:rsid w:val="2755574C"/>
    <w:rsid w:val="27AAFEC9"/>
    <w:rsid w:val="27AEA6F1"/>
    <w:rsid w:val="27B3AFBE"/>
    <w:rsid w:val="27DD012A"/>
    <w:rsid w:val="27F6D79E"/>
    <w:rsid w:val="282FEC76"/>
    <w:rsid w:val="28550977"/>
    <w:rsid w:val="28E9DD95"/>
    <w:rsid w:val="28F132B7"/>
    <w:rsid w:val="28F7A30E"/>
    <w:rsid w:val="28FD6168"/>
    <w:rsid w:val="2912BA5F"/>
    <w:rsid w:val="2945A1C3"/>
    <w:rsid w:val="297AD3C4"/>
    <w:rsid w:val="298DA24F"/>
    <w:rsid w:val="29A08DEE"/>
    <w:rsid w:val="29CC0CF0"/>
    <w:rsid w:val="2A5D829C"/>
    <w:rsid w:val="2A6AB695"/>
    <w:rsid w:val="2A7B938F"/>
    <w:rsid w:val="2A904FEE"/>
    <w:rsid w:val="2AB47BE6"/>
    <w:rsid w:val="2ABD4EFC"/>
    <w:rsid w:val="2AE76496"/>
    <w:rsid w:val="2B3B8CC7"/>
    <w:rsid w:val="2B5989A8"/>
    <w:rsid w:val="2B5AE279"/>
    <w:rsid w:val="2B88197F"/>
    <w:rsid w:val="2B9E3251"/>
    <w:rsid w:val="2BBDAF27"/>
    <w:rsid w:val="2BD57727"/>
    <w:rsid w:val="2BDB53E5"/>
    <w:rsid w:val="2C4B9E29"/>
    <w:rsid w:val="2C4C5011"/>
    <w:rsid w:val="2C575C3A"/>
    <w:rsid w:val="2C5D3F16"/>
    <w:rsid w:val="2C88DF48"/>
    <w:rsid w:val="2CB56CCE"/>
    <w:rsid w:val="2CD87F13"/>
    <w:rsid w:val="2D1AF126"/>
    <w:rsid w:val="2D459B6B"/>
    <w:rsid w:val="2D48D1B0"/>
    <w:rsid w:val="2D545356"/>
    <w:rsid w:val="2D5C3A1E"/>
    <w:rsid w:val="2D6E99D9"/>
    <w:rsid w:val="2D888064"/>
    <w:rsid w:val="2D97AE2C"/>
    <w:rsid w:val="2E165BD4"/>
    <w:rsid w:val="2E48601B"/>
    <w:rsid w:val="2E8317A2"/>
    <w:rsid w:val="2E9A10B9"/>
    <w:rsid w:val="2ECA5719"/>
    <w:rsid w:val="2EE64842"/>
    <w:rsid w:val="2EED995A"/>
    <w:rsid w:val="2EF1E056"/>
    <w:rsid w:val="2F18FD0A"/>
    <w:rsid w:val="2F1E9A3B"/>
    <w:rsid w:val="2F2EDB5C"/>
    <w:rsid w:val="2F3B02E6"/>
    <w:rsid w:val="2F8BA0FF"/>
    <w:rsid w:val="2F8DA962"/>
    <w:rsid w:val="2FB2AAA3"/>
    <w:rsid w:val="2FB97C77"/>
    <w:rsid w:val="2FDF8A28"/>
    <w:rsid w:val="2FE0858F"/>
    <w:rsid w:val="2FE3D49C"/>
    <w:rsid w:val="2FE8BF2E"/>
    <w:rsid w:val="30049861"/>
    <w:rsid w:val="30370D5D"/>
    <w:rsid w:val="30462A3C"/>
    <w:rsid w:val="305E1065"/>
    <w:rsid w:val="30692AFC"/>
    <w:rsid w:val="308D60BA"/>
    <w:rsid w:val="309D93AC"/>
    <w:rsid w:val="30ABDB5A"/>
    <w:rsid w:val="30AFA57B"/>
    <w:rsid w:val="30FB7AE2"/>
    <w:rsid w:val="316D7F5C"/>
    <w:rsid w:val="317513BC"/>
    <w:rsid w:val="31AC72AA"/>
    <w:rsid w:val="31BAA211"/>
    <w:rsid w:val="31CEF80B"/>
    <w:rsid w:val="31D5B51A"/>
    <w:rsid w:val="31E83726"/>
    <w:rsid w:val="32037F2C"/>
    <w:rsid w:val="3212048F"/>
    <w:rsid w:val="32139990"/>
    <w:rsid w:val="3230DC5C"/>
    <w:rsid w:val="32489B22"/>
    <w:rsid w:val="3266DD66"/>
    <w:rsid w:val="326B4C43"/>
    <w:rsid w:val="32A50940"/>
    <w:rsid w:val="32FD6800"/>
    <w:rsid w:val="330EC8C7"/>
    <w:rsid w:val="331A1FEA"/>
    <w:rsid w:val="332B1317"/>
    <w:rsid w:val="3339DEB3"/>
    <w:rsid w:val="334F7A78"/>
    <w:rsid w:val="3355D4E9"/>
    <w:rsid w:val="336433A7"/>
    <w:rsid w:val="3373BF70"/>
    <w:rsid w:val="338F39DD"/>
    <w:rsid w:val="3393A266"/>
    <w:rsid w:val="33D5FE7A"/>
    <w:rsid w:val="33D6B234"/>
    <w:rsid w:val="33E74D1B"/>
    <w:rsid w:val="33FCA5E4"/>
    <w:rsid w:val="33FDFFED"/>
    <w:rsid w:val="3418AE5B"/>
    <w:rsid w:val="341A88BE"/>
    <w:rsid w:val="345B6D31"/>
    <w:rsid w:val="345FEDFA"/>
    <w:rsid w:val="34844AEB"/>
    <w:rsid w:val="34BC51E6"/>
    <w:rsid w:val="34E72E38"/>
    <w:rsid w:val="34F9311F"/>
    <w:rsid w:val="35627177"/>
    <w:rsid w:val="3568C3AC"/>
    <w:rsid w:val="356D193C"/>
    <w:rsid w:val="3591B2B6"/>
    <w:rsid w:val="35931426"/>
    <w:rsid w:val="359B4D03"/>
    <w:rsid w:val="35CB267F"/>
    <w:rsid w:val="35D5FFDC"/>
    <w:rsid w:val="36101CA9"/>
    <w:rsid w:val="3671D29E"/>
    <w:rsid w:val="36877363"/>
    <w:rsid w:val="36B2DAB8"/>
    <w:rsid w:val="36D14F6B"/>
    <w:rsid w:val="36F9A87C"/>
    <w:rsid w:val="37293958"/>
    <w:rsid w:val="372C863B"/>
    <w:rsid w:val="373CFA39"/>
    <w:rsid w:val="3742756E"/>
    <w:rsid w:val="376EB58E"/>
    <w:rsid w:val="37C7D49D"/>
    <w:rsid w:val="37DA65E8"/>
    <w:rsid w:val="37E51ACA"/>
    <w:rsid w:val="37F0130E"/>
    <w:rsid w:val="37FC2710"/>
    <w:rsid w:val="3804D60B"/>
    <w:rsid w:val="380BDFC9"/>
    <w:rsid w:val="3844C4E3"/>
    <w:rsid w:val="385501BF"/>
    <w:rsid w:val="38650AF3"/>
    <w:rsid w:val="38740332"/>
    <w:rsid w:val="3891D916"/>
    <w:rsid w:val="38B3A04E"/>
    <w:rsid w:val="38D5A60B"/>
    <w:rsid w:val="38ED3D3C"/>
    <w:rsid w:val="394CF9F4"/>
    <w:rsid w:val="395A807F"/>
    <w:rsid w:val="398260FE"/>
    <w:rsid w:val="39EB80F7"/>
    <w:rsid w:val="3A383773"/>
    <w:rsid w:val="3A3DDEED"/>
    <w:rsid w:val="3A4C8DF6"/>
    <w:rsid w:val="3A6F9A39"/>
    <w:rsid w:val="3A8AF442"/>
    <w:rsid w:val="3A926F83"/>
    <w:rsid w:val="3AA4A2C8"/>
    <w:rsid w:val="3AAE5733"/>
    <w:rsid w:val="3AB1DEE4"/>
    <w:rsid w:val="3AD1E309"/>
    <w:rsid w:val="3B024743"/>
    <w:rsid w:val="3B05A243"/>
    <w:rsid w:val="3B09F4A7"/>
    <w:rsid w:val="3B112F57"/>
    <w:rsid w:val="3B415AAC"/>
    <w:rsid w:val="3B46326E"/>
    <w:rsid w:val="3B4FB943"/>
    <w:rsid w:val="3B8A6DEA"/>
    <w:rsid w:val="3BB71551"/>
    <w:rsid w:val="3BC940D4"/>
    <w:rsid w:val="3C016F06"/>
    <w:rsid w:val="3C17A99B"/>
    <w:rsid w:val="3C42DD80"/>
    <w:rsid w:val="3C8A9D6F"/>
    <w:rsid w:val="3CAEBB18"/>
    <w:rsid w:val="3CC59A39"/>
    <w:rsid w:val="3D5283E4"/>
    <w:rsid w:val="3D69745D"/>
    <w:rsid w:val="3D7452A5"/>
    <w:rsid w:val="3DC039A7"/>
    <w:rsid w:val="3DD871E3"/>
    <w:rsid w:val="3E1A84B6"/>
    <w:rsid w:val="3E24A1F0"/>
    <w:rsid w:val="3E5F9F29"/>
    <w:rsid w:val="3ECE46BC"/>
    <w:rsid w:val="3F4D29F3"/>
    <w:rsid w:val="3F983257"/>
    <w:rsid w:val="3FAE52E6"/>
    <w:rsid w:val="3FC42B85"/>
    <w:rsid w:val="3FD17E00"/>
    <w:rsid w:val="3FE9B104"/>
    <w:rsid w:val="3FF4B49D"/>
    <w:rsid w:val="40510DB7"/>
    <w:rsid w:val="408A2648"/>
    <w:rsid w:val="40AA3258"/>
    <w:rsid w:val="40DD19D0"/>
    <w:rsid w:val="41168FC6"/>
    <w:rsid w:val="411C534A"/>
    <w:rsid w:val="4125319C"/>
    <w:rsid w:val="417C15A4"/>
    <w:rsid w:val="41892388"/>
    <w:rsid w:val="419A7E40"/>
    <w:rsid w:val="41B8B3E6"/>
    <w:rsid w:val="41C1D564"/>
    <w:rsid w:val="41C5A307"/>
    <w:rsid w:val="41DAF6D2"/>
    <w:rsid w:val="422C3CE4"/>
    <w:rsid w:val="422FA510"/>
    <w:rsid w:val="4272590D"/>
    <w:rsid w:val="4282A7F6"/>
    <w:rsid w:val="42B55FDA"/>
    <w:rsid w:val="42D9D080"/>
    <w:rsid w:val="42DFF582"/>
    <w:rsid w:val="431EC6BD"/>
    <w:rsid w:val="432DA3E5"/>
    <w:rsid w:val="434AA702"/>
    <w:rsid w:val="43666570"/>
    <w:rsid w:val="43ACF129"/>
    <w:rsid w:val="43DE5AD4"/>
    <w:rsid w:val="4421CE9C"/>
    <w:rsid w:val="442C3111"/>
    <w:rsid w:val="442C6F18"/>
    <w:rsid w:val="44451C56"/>
    <w:rsid w:val="4461D6DE"/>
    <w:rsid w:val="4476C901"/>
    <w:rsid w:val="447C32F1"/>
    <w:rsid w:val="4494D79F"/>
    <w:rsid w:val="44F66CC0"/>
    <w:rsid w:val="44F676FD"/>
    <w:rsid w:val="45274D7E"/>
    <w:rsid w:val="453B9E65"/>
    <w:rsid w:val="45863671"/>
    <w:rsid w:val="4599D17A"/>
    <w:rsid w:val="45ED182D"/>
    <w:rsid w:val="45F402EE"/>
    <w:rsid w:val="462F05E3"/>
    <w:rsid w:val="46527AAD"/>
    <w:rsid w:val="46881DCF"/>
    <w:rsid w:val="4696BD9F"/>
    <w:rsid w:val="46C05548"/>
    <w:rsid w:val="46CB534F"/>
    <w:rsid w:val="46D36B75"/>
    <w:rsid w:val="46D3BE98"/>
    <w:rsid w:val="46DCA998"/>
    <w:rsid w:val="470D3AD7"/>
    <w:rsid w:val="47591F50"/>
    <w:rsid w:val="477150B4"/>
    <w:rsid w:val="4782E356"/>
    <w:rsid w:val="47B6F6B7"/>
    <w:rsid w:val="47CD74AC"/>
    <w:rsid w:val="480EF2FE"/>
    <w:rsid w:val="489B3CD0"/>
    <w:rsid w:val="48B9C342"/>
    <w:rsid w:val="48D010CA"/>
    <w:rsid w:val="48EFFB79"/>
    <w:rsid w:val="48F6FA0F"/>
    <w:rsid w:val="490F73A5"/>
    <w:rsid w:val="493E8EFA"/>
    <w:rsid w:val="49488D33"/>
    <w:rsid w:val="494EB7FF"/>
    <w:rsid w:val="49504FC8"/>
    <w:rsid w:val="49566EF2"/>
    <w:rsid w:val="49608B96"/>
    <w:rsid w:val="49F997DF"/>
    <w:rsid w:val="4A1DF643"/>
    <w:rsid w:val="4A25D808"/>
    <w:rsid w:val="4A86ECD4"/>
    <w:rsid w:val="4A887CBC"/>
    <w:rsid w:val="4AEB4BD7"/>
    <w:rsid w:val="4B58FB58"/>
    <w:rsid w:val="4BA4FB6B"/>
    <w:rsid w:val="4BB8AE9E"/>
    <w:rsid w:val="4BCEFC17"/>
    <w:rsid w:val="4BE4C833"/>
    <w:rsid w:val="4C78E509"/>
    <w:rsid w:val="4C805868"/>
    <w:rsid w:val="4CFBAEA9"/>
    <w:rsid w:val="4D062524"/>
    <w:rsid w:val="4DAD8D47"/>
    <w:rsid w:val="4DC7BD25"/>
    <w:rsid w:val="4DCCFE19"/>
    <w:rsid w:val="4DDB30F6"/>
    <w:rsid w:val="4DEB811B"/>
    <w:rsid w:val="4E0679AF"/>
    <w:rsid w:val="4E1A0A50"/>
    <w:rsid w:val="4E24EFDD"/>
    <w:rsid w:val="4E4F7941"/>
    <w:rsid w:val="4EE9B947"/>
    <w:rsid w:val="4EFBF4E2"/>
    <w:rsid w:val="4F020F88"/>
    <w:rsid w:val="4F5346A0"/>
    <w:rsid w:val="4F751AF6"/>
    <w:rsid w:val="4F890A49"/>
    <w:rsid w:val="4FEC0F10"/>
    <w:rsid w:val="4FF81A82"/>
    <w:rsid w:val="5050A980"/>
    <w:rsid w:val="50C8139C"/>
    <w:rsid w:val="5134638F"/>
    <w:rsid w:val="5146C3D9"/>
    <w:rsid w:val="51859EDD"/>
    <w:rsid w:val="51D0B969"/>
    <w:rsid w:val="51E0C1ED"/>
    <w:rsid w:val="51E9AF14"/>
    <w:rsid w:val="520DF7B0"/>
    <w:rsid w:val="5225C8DB"/>
    <w:rsid w:val="52485647"/>
    <w:rsid w:val="52777865"/>
    <w:rsid w:val="529F365F"/>
    <w:rsid w:val="52AA7647"/>
    <w:rsid w:val="52F5D5CA"/>
    <w:rsid w:val="5312910E"/>
    <w:rsid w:val="5324D049"/>
    <w:rsid w:val="5360678E"/>
    <w:rsid w:val="54118A93"/>
    <w:rsid w:val="5413AC72"/>
    <w:rsid w:val="543B4CF5"/>
    <w:rsid w:val="547B5043"/>
    <w:rsid w:val="54A8BFBF"/>
    <w:rsid w:val="54AA701A"/>
    <w:rsid w:val="54B0B9FA"/>
    <w:rsid w:val="54B2C735"/>
    <w:rsid w:val="54BDE946"/>
    <w:rsid w:val="54D6AE34"/>
    <w:rsid w:val="54E5DA1E"/>
    <w:rsid w:val="54F68556"/>
    <w:rsid w:val="55131F14"/>
    <w:rsid w:val="5532A664"/>
    <w:rsid w:val="5585E016"/>
    <w:rsid w:val="55E8F79A"/>
    <w:rsid w:val="560751E2"/>
    <w:rsid w:val="5650A09C"/>
    <w:rsid w:val="56986242"/>
    <w:rsid w:val="572D6C9A"/>
    <w:rsid w:val="5735EF6F"/>
    <w:rsid w:val="573D261E"/>
    <w:rsid w:val="57F7906C"/>
    <w:rsid w:val="58443B3B"/>
    <w:rsid w:val="5855F7EC"/>
    <w:rsid w:val="58687D9D"/>
    <w:rsid w:val="586BDBB8"/>
    <w:rsid w:val="5879A1A5"/>
    <w:rsid w:val="588BFBF0"/>
    <w:rsid w:val="58B7ED8B"/>
    <w:rsid w:val="58D51AA9"/>
    <w:rsid w:val="58FCE785"/>
    <w:rsid w:val="58FF1C25"/>
    <w:rsid w:val="5954005D"/>
    <w:rsid w:val="5984C32E"/>
    <w:rsid w:val="59DD8581"/>
    <w:rsid w:val="59E1BD46"/>
    <w:rsid w:val="59F53F0E"/>
    <w:rsid w:val="5A2FDA06"/>
    <w:rsid w:val="5A354D37"/>
    <w:rsid w:val="5A408363"/>
    <w:rsid w:val="5A661EB3"/>
    <w:rsid w:val="5A6A99DD"/>
    <w:rsid w:val="5A6F58F2"/>
    <w:rsid w:val="5A7B8D57"/>
    <w:rsid w:val="5AD83D75"/>
    <w:rsid w:val="5AF93DFB"/>
    <w:rsid w:val="5B2DD06E"/>
    <w:rsid w:val="5B2FA1EA"/>
    <w:rsid w:val="5B4746A2"/>
    <w:rsid w:val="5B58BC05"/>
    <w:rsid w:val="5B7EC366"/>
    <w:rsid w:val="5B93A802"/>
    <w:rsid w:val="5B9FCEB1"/>
    <w:rsid w:val="5BA57B36"/>
    <w:rsid w:val="5BDF96A5"/>
    <w:rsid w:val="5BEC0C57"/>
    <w:rsid w:val="5BFF9004"/>
    <w:rsid w:val="5C03C5BE"/>
    <w:rsid w:val="5C0CE9D6"/>
    <w:rsid w:val="5C139F74"/>
    <w:rsid w:val="5C6CF797"/>
    <w:rsid w:val="5C75AFFB"/>
    <w:rsid w:val="5CF8C0B0"/>
    <w:rsid w:val="5D0D0728"/>
    <w:rsid w:val="5D26FACE"/>
    <w:rsid w:val="5D543876"/>
    <w:rsid w:val="5D68FC96"/>
    <w:rsid w:val="5D8E9E6E"/>
    <w:rsid w:val="5DACD681"/>
    <w:rsid w:val="5DAE8C06"/>
    <w:rsid w:val="5DEE1397"/>
    <w:rsid w:val="5E140514"/>
    <w:rsid w:val="5E4AD323"/>
    <w:rsid w:val="5E699390"/>
    <w:rsid w:val="5E70B123"/>
    <w:rsid w:val="5E7E88C6"/>
    <w:rsid w:val="5EE1D9CB"/>
    <w:rsid w:val="5F2F6CCC"/>
    <w:rsid w:val="5F37157B"/>
    <w:rsid w:val="5F426D7F"/>
    <w:rsid w:val="5F8C5CA5"/>
    <w:rsid w:val="5F93E8C2"/>
    <w:rsid w:val="5F9CE64F"/>
    <w:rsid w:val="5FCF4113"/>
    <w:rsid w:val="5FE72C73"/>
    <w:rsid w:val="601135C0"/>
    <w:rsid w:val="6058BB6F"/>
    <w:rsid w:val="606974DD"/>
    <w:rsid w:val="60699F79"/>
    <w:rsid w:val="606ECA01"/>
    <w:rsid w:val="606FF563"/>
    <w:rsid w:val="60976ED6"/>
    <w:rsid w:val="60D09500"/>
    <w:rsid w:val="61158A81"/>
    <w:rsid w:val="613C0F0D"/>
    <w:rsid w:val="6163A4EE"/>
    <w:rsid w:val="61933D82"/>
    <w:rsid w:val="61CDAD4F"/>
    <w:rsid w:val="61D054CA"/>
    <w:rsid w:val="621692FE"/>
    <w:rsid w:val="628FE3EE"/>
    <w:rsid w:val="629FCBEC"/>
    <w:rsid w:val="62BFE7C9"/>
    <w:rsid w:val="62DFB15F"/>
    <w:rsid w:val="62E2BDC2"/>
    <w:rsid w:val="63090581"/>
    <w:rsid w:val="6348B864"/>
    <w:rsid w:val="634A7220"/>
    <w:rsid w:val="63603396"/>
    <w:rsid w:val="637D29DD"/>
    <w:rsid w:val="63A7021F"/>
    <w:rsid w:val="63C2AEF4"/>
    <w:rsid w:val="63CF549D"/>
    <w:rsid w:val="64095EDA"/>
    <w:rsid w:val="643D012C"/>
    <w:rsid w:val="6481F6D9"/>
    <w:rsid w:val="6485ACD7"/>
    <w:rsid w:val="649782D3"/>
    <w:rsid w:val="64CF9C3E"/>
    <w:rsid w:val="64DB7E56"/>
    <w:rsid w:val="6528019E"/>
    <w:rsid w:val="6590797E"/>
    <w:rsid w:val="65B42948"/>
    <w:rsid w:val="65D0D506"/>
    <w:rsid w:val="65D19A83"/>
    <w:rsid w:val="65F1A6F9"/>
    <w:rsid w:val="661C9A47"/>
    <w:rsid w:val="66280F33"/>
    <w:rsid w:val="66403CB1"/>
    <w:rsid w:val="664E73F6"/>
    <w:rsid w:val="66B6CFD5"/>
    <w:rsid w:val="66C0F94C"/>
    <w:rsid w:val="66C911CF"/>
    <w:rsid w:val="66FA8D22"/>
    <w:rsid w:val="66FF230A"/>
    <w:rsid w:val="670C00E4"/>
    <w:rsid w:val="67566C5F"/>
    <w:rsid w:val="679F5451"/>
    <w:rsid w:val="67AF0675"/>
    <w:rsid w:val="67BB398B"/>
    <w:rsid w:val="67F72FA5"/>
    <w:rsid w:val="6823D569"/>
    <w:rsid w:val="682546A7"/>
    <w:rsid w:val="689C16B0"/>
    <w:rsid w:val="68A2DEF1"/>
    <w:rsid w:val="68A52615"/>
    <w:rsid w:val="691DB414"/>
    <w:rsid w:val="6930284C"/>
    <w:rsid w:val="695EFEDC"/>
    <w:rsid w:val="699D14A6"/>
    <w:rsid w:val="69A07A96"/>
    <w:rsid w:val="69EB9EB4"/>
    <w:rsid w:val="6A40418F"/>
    <w:rsid w:val="6A4844C2"/>
    <w:rsid w:val="6A8A3143"/>
    <w:rsid w:val="6AE4C252"/>
    <w:rsid w:val="6AF1C0BB"/>
    <w:rsid w:val="6AFB7369"/>
    <w:rsid w:val="6B00937A"/>
    <w:rsid w:val="6B028700"/>
    <w:rsid w:val="6B034BC9"/>
    <w:rsid w:val="6B09DEC9"/>
    <w:rsid w:val="6B7CD76D"/>
    <w:rsid w:val="6B83CB8C"/>
    <w:rsid w:val="6B926782"/>
    <w:rsid w:val="6BA719FC"/>
    <w:rsid w:val="6BB5304A"/>
    <w:rsid w:val="6C2DB41E"/>
    <w:rsid w:val="6C373E1C"/>
    <w:rsid w:val="6C56D37D"/>
    <w:rsid w:val="6C98B3E2"/>
    <w:rsid w:val="6CA29F90"/>
    <w:rsid w:val="6CAC0ED0"/>
    <w:rsid w:val="6CC14E67"/>
    <w:rsid w:val="6CDA88F8"/>
    <w:rsid w:val="6CE12F27"/>
    <w:rsid w:val="6D2D4C7C"/>
    <w:rsid w:val="6E202648"/>
    <w:rsid w:val="6E34293A"/>
    <w:rsid w:val="6E4EFEA6"/>
    <w:rsid w:val="6E66F1AF"/>
    <w:rsid w:val="6E7A1789"/>
    <w:rsid w:val="6EBE979D"/>
    <w:rsid w:val="6ECB8973"/>
    <w:rsid w:val="6EDEB971"/>
    <w:rsid w:val="6F331685"/>
    <w:rsid w:val="6F63D2BF"/>
    <w:rsid w:val="6FA0A7B5"/>
    <w:rsid w:val="6FB9D83D"/>
    <w:rsid w:val="6FD692CA"/>
    <w:rsid w:val="6FE08A09"/>
    <w:rsid w:val="6FE5A6AC"/>
    <w:rsid w:val="6FE5CD66"/>
    <w:rsid w:val="6FFB8C16"/>
    <w:rsid w:val="700924C0"/>
    <w:rsid w:val="701ADC82"/>
    <w:rsid w:val="7025F716"/>
    <w:rsid w:val="7032A563"/>
    <w:rsid w:val="7047F0CA"/>
    <w:rsid w:val="70529D81"/>
    <w:rsid w:val="7054DAE1"/>
    <w:rsid w:val="70666F75"/>
    <w:rsid w:val="7080F4E4"/>
    <w:rsid w:val="70A92441"/>
    <w:rsid w:val="70C0D147"/>
    <w:rsid w:val="70C9C389"/>
    <w:rsid w:val="71136FF8"/>
    <w:rsid w:val="7126B96C"/>
    <w:rsid w:val="712EB985"/>
    <w:rsid w:val="7130F561"/>
    <w:rsid w:val="718B583B"/>
    <w:rsid w:val="718F425A"/>
    <w:rsid w:val="71C0BF36"/>
    <w:rsid w:val="71E54737"/>
    <w:rsid w:val="71EC885B"/>
    <w:rsid w:val="71F0C59A"/>
    <w:rsid w:val="72011A65"/>
    <w:rsid w:val="720F2C4E"/>
    <w:rsid w:val="722A0537"/>
    <w:rsid w:val="728049B3"/>
    <w:rsid w:val="72917568"/>
    <w:rsid w:val="72B6E0FB"/>
    <w:rsid w:val="72D88AD9"/>
    <w:rsid w:val="72EAA29F"/>
    <w:rsid w:val="72F36B42"/>
    <w:rsid w:val="733C20E0"/>
    <w:rsid w:val="73652D12"/>
    <w:rsid w:val="7367BF5E"/>
    <w:rsid w:val="73771EC6"/>
    <w:rsid w:val="73846D8E"/>
    <w:rsid w:val="73D00383"/>
    <w:rsid w:val="73D8D7A1"/>
    <w:rsid w:val="73DDB2F8"/>
    <w:rsid w:val="73EF0A47"/>
    <w:rsid w:val="73F91FE1"/>
    <w:rsid w:val="74064870"/>
    <w:rsid w:val="74337C14"/>
    <w:rsid w:val="7440154E"/>
    <w:rsid w:val="74431ADE"/>
    <w:rsid w:val="745F01CB"/>
    <w:rsid w:val="7468FBD9"/>
    <w:rsid w:val="749A5A10"/>
    <w:rsid w:val="74BACC8C"/>
    <w:rsid w:val="74D03618"/>
    <w:rsid w:val="74E6AECD"/>
    <w:rsid w:val="74ED1FA4"/>
    <w:rsid w:val="750D26BE"/>
    <w:rsid w:val="7536C53D"/>
    <w:rsid w:val="75BBBCF2"/>
    <w:rsid w:val="760CA087"/>
    <w:rsid w:val="76550F81"/>
    <w:rsid w:val="766929BF"/>
    <w:rsid w:val="76AD41F5"/>
    <w:rsid w:val="76BF5503"/>
    <w:rsid w:val="76CFC327"/>
    <w:rsid w:val="771661BB"/>
    <w:rsid w:val="772CF54B"/>
    <w:rsid w:val="772FFB87"/>
    <w:rsid w:val="774B59D0"/>
    <w:rsid w:val="77A3F34B"/>
    <w:rsid w:val="77BF7359"/>
    <w:rsid w:val="77E13355"/>
    <w:rsid w:val="77E64702"/>
    <w:rsid w:val="783495D9"/>
    <w:rsid w:val="78410B1B"/>
    <w:rsid w:val="78817FCA"/>
    <w:rsid w:val="789693CB"/>
    <w:rsid w:val="789E5399"/>
    <w:rsid w:val="789FC4EE"/>
    <w:rsid w:val="78BA2C36"/>
    <w:rsid w:val="78CC77B1"/>
    <w:rsid w:val="78D4D1DD"/>
    <w:rsid w:val="78F239BA"/>
    <w:rsid w:val="7905C53F"/>
    <w:rsid w:val="79212C6C"/>
    <w:rsid w:val="793E2044"/>
    <w:rsid w:val="79414957"/>
    <w:rsid w:val="79911B2B"/>
    <w:rsid w:val="799DFD49"/>
    <w:rsid w:val="79A95063"/>
    <w:rsid w:val="7A019FAC"/>
    <w:rsid w:val="7A77C53A"/>
    <w:rsid w:val="7A892043"/>
    <w:rsid w:val="7A8E7166"/>
    <w:rsid w:val="7ACDED78"/>
    <w:rsid w:val="7ACEAD2C"/>
    <w:rsid w:val="7AD2981A"/>
    <w:rsid w:val="7AE97949"/>
    <w:rsid w:val="7AEF3556"/>
    <w:rsid w:val="7AF3CD81"/>
    <w:rsid w:val="7B2556F2"/>
    <w:rsid w:val="7B49989A"/>
    <w:rsid w:val="7B80E12D"/>
    <w:rsid w:val="7B81AB36"/>
    <w:rsid w:val="7B8D3BBD"/>
    <w:rsid w:val="7B99853A"/>
    <w:rsid w:val="7BC3E55E"/>
    <w:rsid w:val="7BC5DA6D"/>
    <w:rsid w:val="7C099B44"/>
    <w:rsid w:val="7C5A2ECC"/>
    <w:rsid w:val="7C5AEB8F"/>
    <w:rsid w:val="7C690569"/>
    <w:rsid w:val="7C70C326"/>
    <w:rsid w:val="7C7E7B3F"/>
    <w:rsid w:val="7D38F2B3"/>
    <w:rsid w:val="7D3B00B1"/>
    <w:rsid w:val="7D4A764B"/>
    <w:rsid w:val="7D8A243F"/>
    <w:rsid w:val="7DFBDD4B"/>
    <w:rsid w:val="7E6CB68D"/>
    <w:rsid w:val="7E901E93"/>
    <w:rsid w:val="7EA972AA"/>
    <w:rsid w:val="7EF536E5"/>
    <w:rsid w:val="7F1F91A4"/>
    <w:rsid w:val="7F4E6793"/>
    <w:rsid w:val="7F60B43A"/>
    <w:rsid w:val="7F690A55"/>
    <w:rsid w:val="7F7EDC57"/>
    <w:rsid w:val="7F962E32"/>
    <w:rsid w:val="7FD7D8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9E2E4DA"/>
  <w15:docId w15:val="{18CDBB3A-7888-4579-A8D7-FC07989C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Numbered">
    <w:name w:val="Numbered"/>
    <w:pPr>
      <w:numPr>
        <w:numId w:val="3"/>
      </w:numPr>
    </w:pPr>
  </w:style>
  <w:style w:type="character" w:customStyle="1" w:styleId="Hyperlink0">
    <w:name w:val="Hyperlink.0"/>
    <w:basedOn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230A6C"/>
    <w:rPr>
      <w:sz w:val="16"/>
      <w:szCs w:val="16"/>
    </w:rPr>
  </w:style>
  <w:style w:type="paragraph" w:styleId="CommentText">
    <w:name w:val="annotation text"/>
    <w:basedOn w:val="Normal"/>
    <w:link w:val="CommentTextChar"/>
    <w:uiPriority w:val="99"/>
    <w:unhideWhenUsed/>
    <w:rsid w:val="00230A6C"/>
    <w:rPr>
      <w:sz w:val="20"/>
      <w:szCs w:val="20"/>
      <w:lang w:val="en-GB"/>
    </w:rPr>
  </w:style>
  <w:style w:type="character" w:customStyle="1" w:styleId="CommentTextChar">
    <w:name w:val="Comment Text Char"/>
    <w:basedOn w:val="DefaultParagraphFont"/>
    <w:link w:val="CommentText"/>
    <w:uiPriority w:val="99"/>
    <w:rsid w:val="00230A6C"/>
  </w:style>
  <w:style w:type="paragraph" w:styleId="CommentSubject">
    <w:name w:val="annotation subject"/>
    <w:basedOn w:val="CommentText"/>
    <w:next w:val="CommentText"/>
    <w:link w:val="CommentSubjectChar"/>
    <w:uiPriority w:val="99"/>
    <w:semiHidden/>
    <w:unhideWhenUsed/>
    <w:rsid w:val="009B4C7F"/>
    <w:rPr>
      <w:b/>
      <w:bCs/>
      <w:lang w:val="en-US"/>
    </w:rPr>
  </w:style>
  <w:style w:type="character" w:customStyle="1" w:styleId="CommentSubjectChar">
    <w:name w:val="Comment Subject Char"/>
    <w:basedOn w:val="CommentTextChar"/>
    <w:link w:val="CommentSubject"/>
    <w:uiPriority w:val="99"/>
    <w:semiHidden/>
    <w:rsid w:val="009B4C7F"/>
    <w:rPr>
      <w:b/>
      <w:bCs/>
      <w:lang w:val="en-US"/>
    </w:rPr>
  </w:style>
  <w:style w:type="paragraph" w:styleId="Header">
    <w:name w:val="header"/>
    <w:basedOn w:val="Normal"/>
    <w:link w:val="HeaderChar"/>
    <w:uiPriority w:val="99"/>
    <w:semiHidden/>
    <w:unhideWhenUsed/>
    <w:rsid w:val="006B6CF6"/>
    <w:pPr>
      <w:tabs>
        <w:tab w:val="center" w:pos="4680"/>
        <w:tab w:val="right" w:pos="9360"/>
      </w:tabs>
    </w:pPr>
  </w:style>
  <w:style w:type="character" w:customStyle="1" w:styleId="HeaderChar">
    <w:name w:val="Header Char"/>
    <w:basedOn w:val="DefaultParagraphFont"/>
    <w:link w:val="Header"/>
    <w:uiPriority w:val="99"/>
    <w:semiHidden/>
    <w:rsid w:val="006B6CF6"/>
    <w:rPr>
      <w:sz w:val="24"/>
      <w:szCs w:val="24"/>
      <w:lang w:val="en-US"/>
    </w:rPr>
  </w:style>
  <w:style w:type="paragraph" w:styleId="Footer">
    <w:name w:val="footer"/>
    <w:basedOn w:val="Normal"/>
    <w:link w:val="FooterChar"/>
    <w:uiPriority w:val="99"/>
    <w:semiHidden/>
    <w:unhideWhenUsed/>
    <w:rsid w:val="006B6CF6"/>
    <w:pPr>
      <w:tabs>
        <w:tab w:val="center" w:pos="4680"/>
        <w:tab w:val="right" w:pos="9360"/>
      </w:tabs>
    </w:pPr>
  </w:style>
  <w:style w:type="character" w:customStyle="1" w:styleId="FooterChar">
    <w:name w:val="Footer Char"/>
    <w:basedOn w:val="DefaultParagraphFont"/>
    <w:link w:val="Footer"/>
    <w:uiPriority w:val="99"/>
    <w:semiHidden/>
    <w:rsid w:val="006B6CF6"/>
    <w:rPr>
      <w:sz w:val="24"/>
      <w:szCs w:val="24"/>
      <w:lang w:val="en-US"/>
    </w:rPr>
  </w:style>
  <w:style w:type="paragraph" w:styleId="Revision">
    <w:name w:val="Revision"/>
    <w:hidden/>
    <w:uiPriority w:val="99"/>
    <w:semiHidden/>
    <w:rsid w:val="0067278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rPr>
  </w:style>
  <w:style w:type="paragraph" w:styleId="ListParagraph">
    <w:name w:val="List Paragraph"/>
    <w:basedOn w:val="Normal"/>
    <w:uiPriority w:val="34"/>
    <w:qFormat/>
    <w:rsid w:val="00C65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dpath.com/privacy-policy/"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stlukes-hospice.org.uk/information-protection/" TargetMode="Externa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ldinart.co.uk/privacy-policy"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image" Target="media/image1.jpeg"/><Relationship Id="rId19" Type="http://schemas.openxmlformats.org/officeDocument/2006/relationships/hyperlink" Target="https://stlukesguidinglights.com/events/lighthouse-farewell-sho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dreds.net/privacy-policy/" TargetMode="External"/><Relationship Id="rId22"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6BB84335DD7C448AA709A312BFD878" ma:contentTypeVersion="19" ma:contentTypeDescription="Create a new document." ma:contentTypeScope="" ma:versionID="4d63b7c9f6535f76b356e97fd0e29c23">
  <xsd:schema xmlns:xsd="http://www.w3.org/2001/XMLSchema" xmlns:xs="http://www.w3.org/2001/XMLSchema" xmlns:p="http://schemas.microsoft.com/office/2006/metadata/properties" xmlns:ns2="c9ef02ef-de46-49f1-9d5a-bdbb4c154b56" xmlns:ns3="0e98e59f-c12d-470f-a848-86644ddf6b04" targetNamespace="http://schemas.microsoft.com/office/2006/metadata/properties" ma:root="true" ma:fieldsID="9b337b2889da532541b8549330c69213" ns2:_="" ns3:_="">
    <xsd:import namespace="c9ef02ef-de46-49f1-9d5a-bdbb4c154b56"/>
    <xsd:import namespace="0e98e59f-c12d-470f-a848-86644ddf6b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ef02ef-de46-49f1-9d5a-bdbb4c154b5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a2925e-357b-4624-a753-4667625133eb}" ma:internalName="TaxCatchAll" ma:showField="CatchAllData" ma:web="c9ef02ef-de46-49f1-9d5a-bdbb4c154b5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98e59f-c12d-470f-a848-86644ddf6b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5ebff-a475-4d76-905c-fe016fcbc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ef02ef-de46-49f1-9d5a-bdbb4c154b56" xsi:nil="true"/>
    <lcf76f155ced4ddcb4097134ff3c332f xmlns="0e98e59f-c12d-470f-a848-86644ddf6b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58F114-1583-436F-BB66-440B3A190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ef02ef-de46-49f1-9d5a-bdbb4c154b56"/>
    <ds:schemaRef ds:uri="0e98e59f-c12d-470f-a848-86644ddf6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9D88C8-29D0-476D-B6B2-8EF912599ACF}">
  <ds:schemaRefs>
    <ds:schemaRef ds:uri="http://schemas.microsoft.com/sharepoint/v3/contenttype/forms"/>
  </ds:schemaRefs>
</ds:datastoreItem>
</file>

<file path=customXml/itemProps3.xml><?xml version="1.0" encoding="utf-8"?>
<ds:datastoreItem xmlns:ds="http://schemas.openxmlformats.org/officeDocument/2006/customXml" ds:itemID="{624A5648-7C16-4E43-9D77-A909A15BF8CC}">
  <ds:schemaRefs>
    <ds:schemaRef ds:uri="http://schemas.microsoft.com/office/2006/metadata/properties"/>
    <ds:schemaRef ds:uri="http://schemas.microsoft.com/office/infopath/2007/PartnerControls"/>
    <ds:schemaRef ds:uri="c9ef02ef-de46-49f1-9d5a-bdbb4c154b56"/>
    <ds:schemaRef ds:uri="0e98e59f-c12d-470f-a848-86644ddf6b0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Wooller</dc:creator>
  <cp:keywords/>
  <cp:lastModifiedBy>Jessica Wooller</cp:lastModifiedBy>
  <cp:revision>3</cp:revision>
  <dcterms:created xsi:type="dcterms:W3CDTF">2026-09-11T15:48:00Z</dcterms:created>
  <dcterms:modified xsi:type="dcterms:W3CDTF">2026-09-15T17:01:00Z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0x010100396BB84335DD7C448AA709A312BFD878</vt:lpwstr>
  </property>
  <property fmtid="{D5CDD505-2E9C-101B-9397-08002B2CF9AE}" pid="3" name="MediaServiceImageTags">
    <vt:lpwstr/>
  </property>
  <property fmtid="{D5CDD505-2E9C-101B-9397-08002B2CF9AE}" pid="4" name="docLang">
    <vt:lpwstr>en</vt:lpwstr>
  </property>
</Properties>
</file>